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B498" w14:textId="77777777" w:rsidR="00604FE0" w:rsidRPr="002A4D55" w:rsidRDefault="00604FE0" w:rsidP="00A366EB">
      <w:p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noProof/>
          <w:sz w:val="24"/>
          <w:szCs w:val="24"/>
        </w:rPr>
        <w:drawing>
          <wp:inline distT="0" distB="0" distL="0" distR="0" wp14:anchorId="79C6B45A" wp14:editId="5701DEA6">
            <wp:extent cx="1552222" cy="628650"/>
            <wp:effectExtent l="19050" t="0" r="0" b="0"/>
            <wp:docPr id="3" name="Picture 0" descr="WhatsApp Image 2022-09-30 at 23.3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30 at 23.34.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222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36A9" w14:textId="77777777" w:rsidR="00727908" w:rsidRPr="002A4D55" w:rsidRDefault="00604FE0" w:rsidP="00A366EB">
      <w:pPr>
        <w:spacing w:after="0"/>
        <w:jc w:val="center"/>
        <w:rPr>
          <w:rFonts w:ascii="Times" w:hAnsi="Times" w:cs="Times"/>
          <w:b/>
          <w:sz w:val="36"/>
          <w:szCs w:val="36"/>
        </w:rPr>
      </w:pPr>
      <w:r w:rsidRPr="002A4D55">
        <w:rPr>
          <w:rFonts w:ascii="Times" w:hAnsi="Times" w:cs="Times"/>
          <w:b/>
          <w:sz w:val="36"/>
          <w:szCs w:val="36"/>
        </w:rPr>
        <w:t>Jagadeesh Vasireddy</w:t>
      </w:r>
    </w:p>
    <w:p w14:paraId="709ACC94" w14:textId="77777777" w:rsidR="00604FE0" w:rsidRPr="002A4D55" w:rsidRDefault="00604FE0" w:rsidP="00A366EB">
      <w:pPr>
        <w:spacing w:after="0"/>
        <w:jc w:val="both"/>
        <w:rPr>
          <w:rFonts w:ascii="Times" w:hAnsi="Times" w:cs="Times"/>
          <w:b/>
          <w:sz w:val="24"/>
          <w:szCs w:val="24"/>
          <w:u w:val="single"/>
        </w:rPr>
      </w:pPr>
      <w:r w:rsidRPr="002A4D55">
        <w:rPr>
          <w:rFonts w:ascii="Times" w:hAnsi="Times" w:cs="Times"/>
          <w:b/>
          <w:sz w:val="24"/>
          <w:szCs w:val="24"/>
          <w:u w:val="single"/>
        </w:rPr>
        <w:t>Summary</w:t>
      </w:r>
    </w:p>
    <w:p w14:paraId="7DA74C23" w14:textId="77777777" w:rsidR="00604FE0" w:rsidRPr="002A4D55" w:rsidRDefault="00604FE0" w:rsidP="00A366EB">
      <w:p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IT professional with 5+ years of experience developing and implementing security solutions in fast-paced environments. Skilled in AWS cloud security</w:t>
      </w:r>
      <w:r w:rsidR="00497150">
        <w:rPr>
          <w:rFonts w:ascii="Times" w:hAnsi="Times" w:cs="Times"/>
          <w:sz w:val="24"/>
          <w:szCs w:val="24"/>
        </w:rPr>
        <w:t xml:space="preserve">, Application security and </w:t>
      </w:r>
      <w:r w:rsidR="00497150" w:rsidRPr="002A4D55">
        <w:rPr>
          <w:rFonts w:ascii="Times" w:hAnsi="Times" w:cs="Times"/>
          <w:sz w:val="24"/>
          <w:szCs w:val="24"/>
        </w:rPr>
        <w:t xml:space="preserve">infrastructure security </w:t>
      </w:r>
      <w:r w:rsidRPr="002A4D55">
        <w:rPr>
          <w:rFonts w:ascii="Times" w:hAnsi="Times" w:cs="Times"/>
          <w:sz w:val="24"/>
          <w:szCs w:val="24"/>
        </w:rPr>
        <w:t xml:space="preserve">with proven history of delivering exceptional </w:t>
      </w:r>
      <w:r w:rsidR="00497150">
        <w:rPr>
          <w:rFonts w:ascii="Times" w:hAnsi="Times" w:cs="Times"/>
          <w:sz w:val="24"/>
          <w:szCs w:val="24"/>
        </w:rPr>
        <w:t>risk and vulnerability</w:t>
      </w:r>
      <w:r w:rsidRPr="002A4D55">
        <w:rPr>
          <w:rFonts w:ascii="Times" w:hAnsi="Times" w:cs="Times"/>
          <w:sz w:val="24"/>
          <w:szCs w:val="24"/>
        </w:rPr>
        <w:t xml:space="preserve"> management support.</w:t>
      </w:r>
    </w:p>
    <w:p w14:paraId="1620DD05" w14:textId="77777777" w:rsidR="00786ECB" w:rsidRPr="002A4D55" w:rsidRDefault="00786ECB" w:rsidP="00A366EB">
      <w:pPr>
        <w:spacing w:after="0"/>
        <w:jc w:val="both"/>
        <w:rPr>
          <w:rFonts w:ascii="Times" w:hAnsi="Times" w:cs="Times"/>
          <w:sz w:val="24"/>
          <w:szCs w:val="24"/>
        </w:rPr>
      </w:pPr>
    </w:p>
    <w:p w14:paraId="05CBB780" w14:textId="77777777" w:rsidR="00604FE0" w:rsidRPr="002A4D55" w:rsidRDefault="00604FE0" w:rsidP="00A366EB">
      <w:pPr>
        <w:spacing w:after="0"/>
        <w:jc w:val="both"/>
        <w:rPr>
          <w:rFonts w:ascii="Times" w:hAnsi="Times" w:cs="Times"/>
          <w:b/>
          <w:sz w:val="24"/>
          <w:szCs w:val="24"/>
          <w:u w:val="single"/>
        </w:rPr>
      </w:pPr>
      <w:r w:rsidRPr="002A4D55">
        <w:rPr>
          <w:rFonts w:ascii="Times" w:hAnsi="Times" w:cs="Times"/>
          <w:b/>
          <w:sz w:val="24"/>
          <w:szCs w:val="24"/>
          <w:u w:val="single"/>
        </w:rPr>
        <w:t>Skills</w:t>
      </w:r>
    </w:p>
    <w:p w14:paraId="734B6331" w14:textId="77777777" w:rsidR="00604FE0" w:rsidRPr="002A4D55" w:rsidRDefault="00DF450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AWS cloud security</w:t>
      </w:r>
    </w:p>
    <w:p w14:paraId="2E2949C2" w14:textId="77777777" w:rsidR="00604FE0" w:rsidRPr="002A4D55" w:rsidRDefault="00DF450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Vulnerability management</w:t>
      </w:r>
    </w:p>
    <w:p w14:paraId="00FF742B" w14:textId="77777777" w:rsidR="007E44C2" w:rsidRDefault="00DF450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 xml:space="preserve">Application </w:t>
      </w:r>
      <w:r w:rsidR="007E44C2">
        <w:rPr>
          <w:rFonts w:ascii="Times" w:hAnsi="Times" w:cs="Times"/>
          <w:sz w:val="24"/>
          <w:szCs w:val="24"/>
        </w:rPr>
        <w:t>security</w:t>
      </w:r>
    </w:p>
    <w:p w14:paraId="63183D2E" w14:textId="77777777" w:rsidR="007E44C2" w:rsidRPr="002A4D55" w:rsidRDefault="007E44C2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Internal Penetration testing</w:t>
      </w:r>
    </w:p>
    <w:p w14:paraId="33F00A52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Endpoint s</w:t>
      </w:r>
      <w:r w:rsidR="00DF4500" w:rsidRPr="002A4D55">
        <w:rPr>
          <w:rFonts w:ascii="Times" w:hAnsi="Times" w:cs="Times"/>
          <w:sz w:val="24"/>
          <w:szCs w:val="24"/>
        </w:rPr>
        <w:t>ecurity with multiple products</w:t>
      </w:r>
      <w:r w:rsidRPr="002A4D55">
        <w:rPr>
          <w:rFonts w:ascii="Times" w:hAnsi="Times" w:cs="Times"/>
          <w:sz w:val="24"/>
          <w:szCs w:val="24"/>
        </w:rPr>
        <w:t xml:space="preserve">   </w:t>
      </w:r>
    </w:p>
    <w:p w14:paraId="1AC8AD5B" w14:textId="77777777" w:rsidR="000563E3" w:rsidRDefault="00DF450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 xml:space="preserve">Developing security </w:t>
      </w:r>
      <w:r w:rsidR="000563E3">
        <w:rPr>
          <w:rFonts w:ascii="Times" w:hAnsi="Times" w:cs="Times"/>
          <w:sz w:val="24"/>
          <w:szCs w:val="24"/>
        </w:rPr>
        <w:t>plans</w:t>
      </w:r>
    </w:p>
    <w:p w14:paraId="1FAF2D10" w14:textId="77777777" w:rsidR="000563E3" w:rsidRPr="002A4D55" w:rsidRDefault="000563E3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Intrusion Prevention and Detection, DLP</w:t>
      </w:r>
    </w:p>
    <w:p w14:paraId="1E6090B6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Alert logic, Qualys, Te</w:t>
      </w:r>
      <w:r w:rsidR="00DF4500" w:rsidRPr="002A4D55">
        <w:rPr>
          <w:rFonts w:ascii="Times" w:hAnsi="Times" w:cs="Times"/>
          <w:sz w:val="24"/>
          <w:szCs w:val="24"/>
        </w:rPr>
        <w:t>ramind, nessus, SentinelOne</w:t>
      </w:r>
    </w:p>
    <w:p w14:paraId="799C5E0C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Symantec Endpoint Protection</w:t>
      </w:r>
      <w:r w:rsidR="00DF4500" w:rsidRPr="002A4D55">
        <w:rPr>
          <w:rFonts w:ascii="Times" w:hAnsi="Times" w:cs="Times"/>
          <w:sz w:val="24"/>
          <w:szCs w:val="24"/>
        </w:rPr>
        <w:t>, Trend micro, SCEP, Sophos</w:t>
      </w:r>
    </w:p>
    <w:p w14:paraId="7ED0DA95" w14:textId="0A51B37F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Veracode, Sonar Qube, snyk,</w:t>
      </w:r>
      <w:r w:rsidR="00985BB4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Fortify Webinspect,</w:t>
      </w:r>
      <w:r w:rsidR="00985BB4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Burpsuite, Crowdstrike, Zscaler.</w:t>
      </w:r>
    </w:p>
    <w:p w14:paraId="2D5E7972" w14:textId="77777777" w:rsidR="00786ECB" w:rsidRPr="002A4D55" w:rsidRDefault="00786ECB" w:rsidP="00A366EB">
      <w:pPr>
        <w:spacing w:after="0"/>
        <w:jc w:val="both"/>
        <w:rPr>
          <w:rFonts w:ascii="Times" w:hAnsi="Times" w:cs="Times"/>
          <w:sz w:val="24"/>
          <w:szCs w:val="24"/>
        </w:rPr>
      </w:pPr>
    </w:p>
    <w:p w14:paraId="1C65D2DF" w14:textId="77777777" w:rsidR="00604FE0" w:rsidRPr="002A4D55" w:rsidRDefault="00786ECB" w:rsidP="00A366EB">
      <w:pPr>
        <w:spacing w:after="0"/>
        <w:jc w:val="both"/>
        <w:rPr>
          <w:rFonts w:ascii="Times" w:hAnsi="Times" w:cs="Times"/>
          <w:b/>
          <w:sz w:val="24"/>
          <w:szCs w:val="24"/>
          <w:u w:val="single"/>
        </w:rPr>
      </w:pPr>
      <w:r w:rsidRPr="002A4D55">
        <w:rPr>
          <w:rFonts w:ascii="Times" w:hAnsi="Times" w:cs="Times"/>
          <w:b/>
          <w:sz w:val="24"/>
          <w:szCs w:val="24"/>
          <w:u w:val="single"/>
        </w:rPr>
        <w:t>Certifications</w:t>
      </w:r>
    </w:p>
    <w:p w14:paraId="0957814B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2022-08</w:t>
      </w:r>
      <w:r w:rsidRPr="002A4D55">
        <w:rPr>
          <w:rFonts w:ascii="Times" w:hAnsi="Times" w:cs="Times"/>
          <w:sz w:val="24"/>
          <w:szCs w:val="24"/>
        </w:rPr>
        <w:tab/>
        <w:t>Orca Security Cloud Camp</w:t>
      </w:r>
    </w:p>
    <w:p w14:paraId="7D07CA46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 xml:space="preserve">2022-12 </w:t>
      </w:r>
      <w:r w:rsidRPr="002A4D55">
        <w:rPr>
          <w:rFonts w:ascii="Times" w:hAnsi="Times" w:cs="Times"/>
          <w:sz w:val="24"/>
          <w:szCs w:val="24"/>
        </w:rPr>
        <w:tab/>
        <w:t>AWS Security Essentials</w:t>
      </w:r>
    </w:p>
    <w:p w14:paraId="2EE7C9D4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2022-07</w:t>
      </w:r>
      <w:r w:rsidRPr="002A4D55">
        <w:rPr>
          <w:rFonts w:ascii="Times" w:hAnsi="Times" w:cs="Times"/>
          <w:sz w:val="24"/>
          <w:szCs w:val="24"/>
        </w:rPr>
        <w:tab/>
        <w:t>Kubernetes Essentials</w:t>
      </w:r>
    </w:p>
    <w:p w14:paraId="0D36A129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hAnsi="Times" w:cs="Times"/>
          <w:vanish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2022-12</w:t>
      </w:r>
      <w:r w:rsidRPr="002A4D55">
        <w:rPr>
          <w:rFonts w:ascii="Times" w:hAnsi="Times" w:cs="Times"/>
          <w:sz w:val="24"/>
          <w:szCs w:val="24"/>
        </w:rPr>
        <w:tab/>
        <w:t>Certified Kubernetes Administrator</w:t>
      </w:r>
    </w:p>
    <w:p w14:paraId="03D15EE4" w14:textId="77777777" w:rsidR="00786ECB" w:rsidRPr="002A4D55" w:rsidRDefault="00786ECB" w:rsidP="00A366EB">
      <w:pPr>
        <w:spacing w:after="0"/>
        <w:jc w:val="both"/>
        <w:rPr>
          <w:rFonts w:ascii="Times" w:eastAsia="Century Gothic" w:hAnsi="Times" w:cs="Times"/>
          <w:sz w:val="24"/>
          <w:szCs w:val="24"/>
        </w:rPr>
      </w:pPr>
    </w:p>
    <w:p w14:paraId="1231FEC3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eastAsia="Century Gothic" w:hAnsi="Times" w:cs="Times"/>
          <w:sz w:val="24"/>
          <w:szCs w:val="24"/>
        </w:rPr>
      </w:pPr>
      <w:r w:rsidRPr="002A4D55">
        <w:rPr>
          <w:rFonts w:ascii="Times" w:eastAsia="Century Gothic" w:hAnsi="Times" w:cs="Times"/>
          <w:sz w:val="24"/>
          <w:szCs w:val="24"/>
        </w:rPr>
        <w:t>2020-08</w:t>
      </w:r>
      <w:r w:rsidRPr="002A4D55">
        <w:rPr>
          <w:rFonts w:ascii="Times" w:eastAsia="Century Gothic" w:hAnsi="Times" w:cs="Times"/>
          <w:sz w:val="24"/>
          <w:szCs w:val="24"/>
        </w:rPr>
        <w:tab/>
        <w:t>CompTIA Cybersecurity Analyst</w:t>
      </w:r>
      <w:r w:rsidR="00A366EB">
        <w:rPr>
          <w:rFonts w:ascii="Times" w:eastAsia="Century Gothic" w:hAnsi="Times" w:cs="Times"/>
          <w:sz w:val="24"/>
          <w:szCs w:val="24"/>
        </w:rPr>
        <w:t xml:space="preserve"> </w:t>
      </w:r>
      <w:r w:rsidRPr="002A4D55">
        <w:rPr>
          <w:rFonts w:ascii="Times" w:eastAsia="Century Gothic" w:hAnsi="Times" w:cs="Times"/>
          <w:sz w:val="24"/>
          <w:szCs w:val="24"/>
        </w:rPr>
        <w:t>(CySA+)</w:t>
      </w:r>
    </w:p>
    <w:p w14:paraId="23073F94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eastAsia="Century Gothic" w:hAnsi="Times" w:cs="Times"/>
          <w:sz w:val="24"/>
          <w:szCs w:val="24"/>
        </w:rPr>
      </w:pPr>
      <w:r w:rsidRPr="002A4D55">
        <w:rPr>
          <w:rFonts w:ascii="Times" w:eastAsia="Century Gothic" w:hAnsi="Times" w:cs="Times"/>
          <w:sz w:val="24"/>
          <w:szCs w:val="24"/>
        </w:rPr>
        <w:t>2020-08</w:t>
      </w:r>
      <w:r w:rsidRPr="002A4D55">
        <w:rPr>
          <w:rFonts w:ascii="Times" w:eastAsia="Century Gothic" w:hAnsi="Times" w:cs="Times"/>
          <w:sz w:val="24"/>
          <w:szCs w:val="24"/>
        </w:rPr>
        <w:tab/>
        <w:t>Qualys Vulnerability management</w:t>
      </w:r>
    </w:p>
    <w:p w14:paraId="681EE834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eastAsia="Century Gothic" w:hAnsi="Times" w:cs="Times"/>
          <w:sz w:val="24"/>
          <w:szCs w:val="24"/>
        </w:rPr>
      </w:pPr>
      <w:r w:rsidRPr="002A4D55">
        <w:rPr>
          <w:rFonts w:ascii="Times" w:eastAsia="Century Gothic" w:hAnsi="Times" w:cs="Times"/>
          <w:sz w:val="24"/>
          <w:szCs w:val="24"/>
        </w:rPr>
        <w:t>2019-03</w:t>
      </w:r>
      <w:r w:rsidRPr="002A4D55">
        <w:rPr>
          <w:rFonts w:ascii="Times" w:eastAsia="Century Gothic" w:hAnsi="Times" w:cs="Times"/>
          <w:sz w:val="24"/>
          <w:szCs w:val="24"/>
        </w:rPr>
        <w:tab/>
        <w:t>Fortinet Network Security Expert</w:t>
      </w:r>
    </w:p>
    <w:p w14:paraId="04BF121F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eastAsia="Century Gothic" w:hAnsi="Times" w:cs="Times"/>
          <w:sz w:val="24"/>
          <w:szCs w:val="24"/>
        </w:rPr>
      </w:pPr>
      <w:r w:rsidRPr="002A4D55">
        <w:rPr>
          <w:rFonts w:ascii="Times" w:eastAsia="Century Gothic" w:hAnsi="Times" w:cs="Times"/>
          <w:sz w:val="24"/>
          <w:szCs w:val="24"/>
        </w:rPr>
        <w:t>2020-06</w:t>
      </w:r>
      <w:r w:rsidRPr="002A4D55">
        <w:rPr>
          <w:rFonts w:ascii="Times" w:eastAsia="Century Gothic" w:hAnsi="Times" w:cs="Times"/>
          <w:sz w:val="24"/>
          <w:szCs w:val="24"/>
        </w:rPr>
        <w:tab/>
        <w:t>ICSI-CNSS Certified network security Specialist</w:t>
      </w:r>
    </w:p>
    <w:p w14:paraId="3126F313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eastAsia="Century Gothic" w:hAnsi="Times" w:cs="Times"/>
          <w:sz w:val="24"/>
          <w:szCs w:val="24"/>
        </w:rPr>
      </w:pPr>
      <w:r w:rsidRPr="002A4D55">
        <w:rPr>
          <w:rFonts w:ascii="Times" w:eastAsia="Century Gothic" w:hAnsi="Times" w:cs="Times"/>
          <w:sz w:val="24"/>
          <w:szCs w:val="24"/>
        </w:rPr>
        <w:t>2018-07</w:t>
      </w:r>
      <w:r w:rsidRPr="002A4D55">
        <w:rPr>
          <w:rFonts w:ascii="Times" w:eastAsia="Century Gothic" w:hAnsi="Times" w:cs="Times"/>
          <w:sz w:val="24"/>
          <w:szCs w:val="24"/>
        </w:rPr>
        <w:tab/>
        <w:t>Zscaler Certified Cloud Administrator</w:t>
      </w:r>
    </w:p>
    <w:p w14:paraId="3E47E224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eastAsia="Century Gothic" w:hAnsi="Times" w:cs="Times"/>
          <w:sz w:val="24"/>
          <w:szCs w:val="24"/>
        </w:rPr>
      </w:pPr>
      <w:r w:rsidRPr="002A4D55">
        <w:rPr>
          <w:rFonts w:ascii="Times" w:eastAsia="Century Gothic" w:hAnsi="Times" w:cs="Times"/>
          <w:sz w:val="24"/>
          <w:szCs w:val="24"/>
        </w:rPr>
        <w:t>2019-01</w:t>
      </w:r>
      <w:r w:rsidRPr="002A4D55">
        <w:rPr>
          <w:rFonts w:ascii="Times" w:eastAsia="Century Gothic" w:hAnsi="Times" w:cs="Times"/>
          <w:sz w:val="24"/>
          <w:szCs w:val="24"/>
        </w:rPr>
        <w:tab/>
        <w:t>Certified Crowdstrike-Falcon</w:t>
      </w:r>
    </w:p>
    <w:p w14:paraId="66BB486E" w14:textId="77777777" w:rsidR="00786ECB" w:rsidRPr="002A4D55" w:rsidRDefault="00786ECB" w:rsidP="00A366EB">
      <w:pPr>
        <w:pStyle w:val="ListParagraph"/>
        <w:numPr>
          <w:ilvl w:val="0"/>
          <w:numId w:val="3"/>
        </w:numPr>
        <w:spacing w:after="0"/>
        <w:jc w:val="both"/>
        <w:rPr>
          <w:rFonts w:ascii="Times" w:eastAsia="Century Gothic" w:hAnsi="Times" w:cs="Times"/>
          <w:sz w:val="24"/>
          <w:szCs w:val="24"/>
        </w:rPr>
      </w:pPr>
      <w:r w:rsidRPr="002A4D55">
        <w:rPr>
          <w:rFonts w:ascii="Times" w:eastAsia="Century Gothic" w:hAnsi="Times" w:cs="Times"/>
          <w:sz w:val="24"/>
          <w:szCs w:val="24"/>
        </w:rPr>
        <w:t>2018-07</w:t>
      </w:r>
      <w:r w:rsidRPr="002A4D55">
        <w:rPr>
          <w:rFonts w:ascii="Times" w:eastAsia="Century Gothic" w:hAnsi="Times" w:cs="Times"/>
          <w:sz w:val="24"/>
          <w:szCs w:val="24"/>
        </w:rPr>
        <w:tab/>
        <w:t>Certified Cylance security Professional</w:t>
      </w:r>
    </w:p>
    <w:p w14:paraId="39D69D7F" w14:textId="77777777" w:rsidR="00786ECB" w:rsidRPr="002A4D55" w:rsidRDefault="00786ECB" w:rsidP="00A366EB">
      <w:pPr>
        <w:spacing w:after="0"/>
        <w:jc w:val="both"/>
        <w:rPr>
          <w:rFonts w:ascii="Times" w:hAnsi="Times" w:cs="Times"/>
          <w:b/>
          <w:iCs/>
          <w:sz w:val="24"/>
          <w:szCs w:val="24"/>
          <w:u w:val="single"/>
        </w:rPr>
      </w:pPr>
    </w:p>
    <w:p w14:paraId="7964DC70" w14:textId="77777777" w:rsidR="007058C2" w:rsidRDefault="00604FE0" w:rsidP="00A366EB">
      <w:pPr>
        <w:spacing w:after="0"/>
        <w:jc w:val="both"/>
        <w:rPr>
          <w:rFonts w:ascii="Times" w:hAnsi="Times" w:cs="Times"/>
          <w:b/>
          <w:iCs/>
          <w:sz w:val="24"/>
          <w:szCs w:val="24"/>
          <w:u w:val="single"/>
        </w:rPr>
      </w:pPr>
      <w:r w:rsidRPr="002A4D55">
        <w:rPr>
          <w:rFonts w:ascii="Times" w:hAnsi="Times" w:cs="Times"/>
          <w:b/>
          <w:iCs/>
          <w:sz w:val="24"/>
          <w:szCs w:val="24"/>
          <w:u w:val="single"/>
        </w:rPr>
        <w:t xml:space="preserve">Employment History and Work </w:t>
      </w:r>
      <w:r w:rsidR="007058C2">
        <w:rPr>
          <w:rFonts w:ascii="Times" w:hAnsi="Times" w:cs="Times"/>
          <w:b/>
          <w:iCs/>
          <w:sz w:val="24"/>
          <w:szCs w:val="24"/>
          <w:u w:val="single"/>
        </w:rPr>
        <w:t>Experience</w:t>
      </w:r>
    </w:p>
    <w:p w14:paraId="2D69A395" w14:textId="77777777" w:rsidR="007058C2" w:rsidRPr="002A4D55" w:rsidRDefault="007058C2" w:rsidP="00A366EB">
      <w:pPr>
        <w:spacing w:after="0"/>
        <w:jc w:val="both"/>
        <w:rPr>
          <w:rFonts w:ascii="Times" w:hAnsi="Times" w:cs="Times"/>
          <w:b/>
          <w:iCs/>
          <w:sz w:val="24"/>
          <w:szCs w:val="24"/>
          <w:u w:val="single"/>
        </w:rPr>
      </w:pPr>
    </w:p>
    <w:p w14:paraId="40BB45AD" w14:textId="62CBCBEC" w:rsidR="004C31F4" w:rsidRPr="00985BB4" w:rsidRDefault="004C31F4" w:rsidP="00A366EB">
      <w:pPr>
        <w:spacing w:after="0"/>
        <w:jc w:val="both"/>
        <w:rPr>
          <w:rFonts w:ascii="Times" w:hAnsi="Times" w:cs="Times"/>
          <w:b/>
          <w:iCs/>
          <w:sz w:val="24"/>
          <w:szCs w:val="24"/>
        </w:rPr>
      </w:pPr>
      <w:r w:rsidRPr="00985BB4">
        <w:rPr>
          <w:rFonts w:ascii="Times" w:hAnsi="Times" w:cs="Times"/>
          <w:b/>
          <w:iCs/>
          <w:sz w:val="24"/>
          <w:szCs w:val="24"/>
        </w:rPr>
        <w:t xml:space="preserve">eNcloud Services LLC., </w:t>
      </w:r>
      <w:r w:rsidRPr="00985BB4">
        <w:rPr>
          <w:rFonts w:ascii="Times" w:hAnsi="Times" w:cs="Times"/>
          <w:bCs/>
          <w:iCs/>
          <w:sz w:val="24"/>
          <w:szCs w:val="24"/>
        </w:rPr>
        <w:t>Nov 2022 – Till Date</w:t>
      </w:r>
    </w:p>
    <w:p w14:paraId="48875906" w14:textId="7CD4BD84" w:rsidR="004C31F4" w:rsidRPr="00985BB4" w:rsidRDefault="004C31F4" w:rsidP="00A366EB">
      <w:pPr>
        <w:spacing w:after="0"/>
        <w:jc w:val="both"/>
        <w:rPr>
          <w:rFonts w:ascii="Times" w:hAnsi="Times" w:cs="Times"/>
          <w:b/>
          <w:iCs/>
          <w:sz w:val="24"/>
          <w:szCs w:val="24"/>
        </w:rPr>
      </w:pPr>
      <w:r w:rsidRPr="00985BB4">
        <w:rPr>
          <w:rFonts w:ascii="Times" w:hAnsi="Times" w:cs="Times"/>
          <w:b/>
          <w:iCs/>
          <w:sz w:val="24"/>
          <w:szCs w:val="24"/>
        </w:rPr>
        <w:t>DevSecOps Analyst</w:t>
      </w:r>
    </w:p>
    <w:p w14:paraId="73AB272B" w14:textId="77777777" w:rsidR="004C31F4" w:rsidRDefault="004C31F4" w:rsidP="00A366EB">
      <w:pPr>
        <w:spacing w:after="0"/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>Westborough, MA</w:t>
      </w:r>
    </w:p>
    <w:p w14:paraId="22B79926" w14:textId="1E68E7D3" w:rsidR="002E7DFB" w:rsidRPr="002E7DFB" w:rsidRDefault="00E97FEA" w:rsidP="002E7DFB">
      <w:pPr>
        <w:pStyle w:val="ListParagraph"/>
        <w:numPr>
          <w:ilvl w:val="0"/>
          <w:numId w:val="6"/>
        </w:numPr>
        <w:spacing w:after="0"/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 xml:space="preserve">Working on cloud </w:t>
      </w:r>
      <w:r w:rsidR="002E7DFB">
        <w:rPr>
          <w:rFonts w:ascii="Times" w:hAnsi="Times" w:cs="Times"/>
          <w:bCs/>
          <w:iCs/>
          <w:sz w:val="24"/>
          <w:szCs w:val="24"/>
        </w:rPr>
        <w:t>security</w:t>
      </w:r>
      <w:r>
        <w:rPr>
          <w:rFonts w:ascii="Times" w:hAnsi="Times" w:cs="Times"/>
          <w:bCs/>
          <w:iCs/>
          <w:sz w:val="24"/>
          <w:szCs w:val="24"/>
        </w:rPr>
        <w:t xml:space="preserve"> and posture </w:t>
      </w:r>
      <w:r w:rsidR="002E7DFB">
        <w:rPr>
          <w:rFonts w:ascii="Times" w:hAnsi="Times" w:cs="Times"/>
          <w:bCs/>
          <w:iCs/>
          <w:sz w:val="24"/>
          <w:szCs w:val="24"/>
        </w:rPr>
        <w:t>management.</w:t>
      </w:r>
    </w:p>
    <w:p w14:paraId="080A90EA" w14:textId="74EB69D5" w:rsidR="004C31F4" w:rsidRDefault="00686BEE" w:rsidP="00686BEE">
      <w:pPr>
        <w:pStyle w:val="ListParagraph"/>
        <w:numPr>
          <w:ilvl w:val="0"/>
          <w:numId w:val="6"/>
        </w:numPr>
        <w:spacing w:after="0"/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 xml:space="preserve">Integrating </w:t>
      </w:r>
      <w:r w:rsidR="00FC3DB9">
        <w:rPr>
          <w:rFonts w:ascii="Times" w:hAnsi="Times" w:cs="Times"/>
          <w:bCs/>
          <w:iCs/>
          <w:sz w:val="24"/>
          <w:szCs w:val="24"/>
        </w:rPr>
        <w:t xml:space="preserve">Security </w:t>
      </w:r>
      <w:r w:rsidR="00AE1AD2">
        <w:rPr>
          <w:rFonts w:ascii="Times" w:hAnsi="Times" w:cs="Times"/>
          <w:bCs/>
          <w:iCs/>
          <w:sz w:val="24"/>
          <w:szCs w:val="24"/>
        </w:rPr>
        <w:t>tools( SCA, SAST)</w:t>
      </w:r>
      <w:r w:rsidR="005E75D5">
        <w:rPr>
          <w:rFonts w:ascii="Times" w:hAnsi="Times" w:cs="Times"/>
          <w:bCs/>
          <w:iCs/>
          <w:sz w:val="24"/>
          <w:szCs w:val="24"/>
        </w:rPr>
        <w:t xml:space="preserve"> </w:t>
      </w:r>
      <w:r w:rsidR="002E7DFB">
        <w:rPr>
          <w:rFonts w:ascii="Times" w:hAnsi="Times" w:cs="Times"/>
          <w:bCs/>
          <w:iCs/>
          <w:sz w:val="24"/>
          <w:szCs w:val="24"/>
        </w:rPr>
        <w:t>into the pipelines.</w:t>
      </w:r>
    </w:p>
    <w:p w14:paraId="56492EC7" w14:textId="076EEBD7" w:rsidR="00AE1AD2" w:rsidRDefault="002E7DFB" w:rsidP="00686BEE">
      <w:pPr>
        <w:pStyle w:val="ListParagraph"/>
        <w:numPr>
          <w:ilvl w:val="0"/>
          <w:numId w:val="6"/>
        </w:numPr>
        <w:spacing w:after="0"/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 xml:space="preserve">Working with external vendors and </w:t>
      </w:r>
      <w:r w:rsidR="002B7DA3">
        <w:rPr>
          <w:rFonts w:ascii="Times" w:hAnsi="Times" w:cs="Times"/>
          <w:bCs/>
          <w:iCs/>
          <w:sz w:val="24"/>
          <w:szCs w:val="24"/>
        </w:rPr>
        <w:t xml:space="preserve"> test the </w:t>
      </w:r>
      <w:r w:rsidR="00262114">
        <w:rPr>
          <w:rFonts w:ascii="Times" w:hAnsi="Times" w:cs="Times"/>
          <w:bCs/>
          <w:iCs/>
          <w:sz w:val="24"/>
          <w:szCs w:val="24"/>
        </w:rPr>
        <w:t>POC</w:t>
      </w:r>
      <w:r w:rsidR="002B7DA3">
        <w:rPr>
          <w:rFonts w:ascii="Times" w:hAnsi="Times" w:cs="Times"/>
          <w:bCs/>
          <w:iCs/>
          <w:sz w:val="24"/>
          <w:szCs w:val="24"/>
        </w:rPr>
        <w:t xml:space="preserve"> to integrate </w:t>
      </w:r>
      <w:r w:rsidR="00AE1AD2">
        <w:rPr>
          <w:rFonts w:ascii="Times" w:hAnsi="Times" w:cs="Times"/>
          <w:bCs/>
          <w:iCs/>
          <w:sz w:val="24"/>
          <w:szCs w:val="24"/>
        </w:rPr>
        <w:t>within the organization.</w:t>
      </w:r>
    </w:p>
    <w:p w14:paraId="455A40FE" w14:textId="3D99EA35" w:rsidR="00FD4565" w:rsidRDefault="00FD4565" w:rsidP="00686BEE">
      <w:pPr>
        <w:pStyle w:val="ListParagraph"/>
        <w:numPr>
          <w:ilvl w:val="0"/>
          <w:numId w:val="6"/>
        </w:numPr>
        <w:spacing w:after="0"/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 xml:space="preserve">Reporting vulnerabilities </w:t>
      </w:r>
      <w:r w:rsidR="00113C6F">
        <w:rPr>
          <w:rFonts w:ascii="Times" w:hAnsi="Times" w:cs="Times"/>
          <w:bCs/>
          <w:iCs/>
          <w:sz w:val="24"/>
          <w:szCs w:val="24"/>
        </w:rPr>
        <w:t xml:space="preserve">on the internal applications by conducting internal Penetration </w:t>
      </w:r>
      <w:r w:rsidR="0017234F">
        <w:rPr>
          <w:rFonts w:ascii="Times" w:hAnsi="Times" w:cs="Times"/>
          <w:bCs/>
          <w:iCs/>
          <w:sz w:val="24"/>
          <w:szCs w:val="24"/>
        </w:rPr>
        <w:t>testing.</w:t>
      </w:r>
    </w:p>
    <w:p w14:paraId="2A6566E4" w14:textId="56B8027B" w:rsidR="00AE1AD2" w:rsidRDefault="00E214E0" w:rsidP="00686BEE">
      <w:pPr>
        <w:pStyle w:val="ListParagraph"/>
        <w:numPr>
          <w:ilvl w:val="0"/>
          <w:numId w:val="6"/>
        </w:numPr>
        <w:spacing w:after="0"/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t>Develo</w:t>
      </w:r>
      <w:r w:rsidR="00EE77DC">
        <w:rPr>
          <w:rFonts w:ascii="Times" w:hAnsi="Times" w:cs="Times"/>
          <w:bCs/>
          <w:iCs/>
          <w:sz w:val="24"/>
          <w:szCs w:val="24"/>
        </w:rPr>
        <w:t>pi</w:t>
      </w:r>
      <w:r>
        <w:rPr>
          <w:rFonts w:ascii="Times" w:hAnsi="Times" w:cs="Times"/>
          <w:bCs/>
          <w:iCs/>
          <w:sz w:val="24"/>
          <w:szCs w:val="24"/>
        </w:rPr>
        <w:t>ng</w:t>
      </w:r>
      <w:r w:rsidR="00283388">
        <w:rPr>
          <w:rFonts w:ascii="Times" w:hAnsi="Times" w:cs="Times"/>
          <w:bCs/>
          <w:iCs/>
          <w:sz w:val="24"/>
          <w:szCs w:val="24"/>
        </w:rPr>
        <w:t xml:space="preserve"> remediation </w:t>
      </w:r>
      <w:r>
        <w:rPr>
          <w:rFonts w:ascii="Times" w:hAnsi="Times" w:cs="Times"/>
          <w:bCs/>
          <w:iCs/>
          <w:sz w:val="24"/>
          <w:szCs w:val="24"/>
        </w:rPr>
        <w:t>strategies, process</w:t>
      </w:r>
      <w:r w:rsidR="00283388">
        <w:rPr>
          <w:rFonts w:ascii="Times" w:hAnsi="Times" w:cs="Times"/>
          <w:bCs/>
          <w:iCs/>
          <w:sz w:val="24"/>
          <w:szCs w:val="24"/>
        </w:rPr>
        <w:t xml:space="preserve"> for the existing </w:t>
      </w:r>
      <w:r w:rsidR="007F2FC9">
        <w:rPr>
          <w:rFonts w:ascii="Times" w:hAnsi="Times" w:cs="Times"/>
          <w:bCs/>
          <w:iCs/>
          <w:sz w:val="24"/>
          <w:szCs w:val="24"/>
        </w:rPr>
        <w:t>vulnerabilities and cloud posture.</w:t>
      </w:r>
    </w:p>
    <w:p w14:paraId="39C4ACE7" w14:textId="09719EE2" w:rsidR="006869DC" w:rsidRPr="00D65501" w:rsidRDefault="00E214E0" w:rsidP="00A366EB">
      <w:pPr>
        <w:pStyle w:val="ListParagraph"/>
        <w:numPr>
          <w:ilvl w:val="0"/>
          <w:numId w:val="6"/>
        </w:numPr>
        <w:spacing w:after="0"/>
        <w:jc w:val="both"/>
        <w:rPr>
          <w:rFonts w:ascii="Times" w:hAnsi="Times" w:cs="Times"/>
          <w:bCs/>
          <w:iCs/>
          <w:sz w:val="24"/>
          <w:szCs w:val="24"/>
        </w:rPr>
      </w:pPr>
      <w:r>
        <w:rPr>
          <w:rFonts w:ascii="Times" w:hAnsi="Times" w:cs="Times"/>
          <w:bCs/>
          <w:iCs/>
          <w:sz w:val="24"/>
          <w:szCs w:val="24"/>
        </w:rPr>
        <w:lastRenderedPageBreak/>
        <w:t>Worki</w:t>
      </w:r>
      <w:r w:rsidR="00D65501">
        <w:rPr>
          <w:rFonts w:ascii="Times" w:hAnsi="Times" w:cs="Times"/>
          <w:bCs/>
          <w:iCs/>
          <w:sz w:val="24"/>
          <w:szCs w:val="24"/>
        </w:rPr>
        <w:t xml:space="preserve">ng along </w:t>
      </w:r>
      <w:r>
        <w:rPr>
          <w:rFonts w:ascii="Times" w:hAnsi="Times" w:cs="Times"/>
          <w:bCs/>
          <w:iCs/>
          <w:sz w:val="24"/>
          <w:szCs w:val="24"/>
        </w:rPr>
        <w:t xml:space="preserve">with DEVOPS and </w:t>
      </w:r>
      <w:r w:rsidR="00D65501">
        <w:rPr>
          <w:rFonts w:ascii="Times" w:hAnsi="Times" w:cs="Times"/>
          <w:bCs/>
          <w:iCs/>
          <w:sz w:val="24"/>
          <w:szCs w:val="24"/>
        </w:rPr>
        <w:t xml:space="preserve">R&amp;D teams to integrate the compliance standards and optimizing the existing policies. </w:t>
      </w:r>
    </w:p>
    <w:p w14:paraId="70F25B25" w14:textId="77777777" w:rsidR="007058C2" w:rsidRPr="002A4D55" w:rsidRDefault="007058C2" w:rsidP="00A366EB">
      <w:pPr>
        <w:spacing w:after="0"/>
        <w:jc w:val="both"/>
        <w:rPr>
          <w:rFonts w:ascii="Times" w:hAnsi="Times" w:cs="Times"/>
          <w:b/>
          <w:iCs/>
          <w:sz w:val="24"/>
          <w:szCs w:val="24"/>
          <w:u w:val="single"/>
        </w:rPr>
      </w:pPr>
    </w:p>
    <w:p w14:paraId="1C9F8537" w14:textId="317EDB96" w:rsidR="00604FE0" w:rsidRPr="002A4D55" w:rsidRDefault="00604FE0" w:rsidP="00A366EB">
      <w:pPr>
        <w:spacing w:after="0"/>
        <w:jc w:val="both"/>
        <w:rPr>
          <w:rFonts w:ascii="Times" w:hAnsi="Times" w:cs="Times"/>
          <w:sz w:val="24"/>
          <w:szCs w:val="24"/>
          <w:shd w:val="clear" w:color="auto" w:fill="FFFFFF"/>
        </w:rPr>
      </w:pPr>
      <w:r w:rsidRPr="002A4D55">
        <w:rPr>
          <w:rFonts w:ascii="Times" w:hAnsi="Times" w:cs="Times"/>
          <w:b/>
          <w:sz w:val="24"/>
          <w:szCs w:val="24"/>
          <w:shd w:val="clear" w:color="auto" w:fill="FFFFFF"/>
        </w:rPr>
        <w:t>Toluna Corporate</w:t>
      </w:r>
      <w:r w:rsidRPr="002A4D55">
        <w:rPr>
          <w:rFonts w:ascii="Times" w:hAnsi="Times" w:cs="Times"/>
          <w:sz w:val="24"/>
          <w:szCs w:val="24"/>
          <w:shd w:val="clear" w:color="auto" w:fill="FFFFFF"/>
        </w:rPr>
        <w:t xml:space="preserve"> Dec 2021 </w:t>
      </w:r>
      <w:r w:rsidR="00137A51">
        <w:rPr>
          <w:rFonts w:ascii="Times" w:hAnsi="Times" w:cs="Times"/>
          <w:sz w:val="24"/>
          <w:szCs w:val="24"/>
          <w:shd w:val="clear" w:color="auto" w:fill="FFFFFF"/>
        </w:rPr>
        <w:t>–</w:t>
      </w:r>
      <w:r w:rsidRPr="002A4D55">
        <w:rPr>
          <w:rFonts w:ascii="Times" w:hAnsi="Times" w:cs="Times"/>
          <w:sz w:val="24"/>
          <w:szCs w:val="24"/>
          <w:shd w:val="clear" w:color="auto" w:fill="FFFFFF"/>
        </w:rPr>
        <w:t xml:space="preserve"> </w:t>
      </w:r>
      <w:r w:rsidR="00214807">
        <w:rPr>
          <w:rFonts w:ascii="Times" w:hAnsi="Times" w:cs="Times"/>
          <w:sz w:val="24"/>
          <w:szCs w:val="24"/>
          <w:shd w:val="clear" w:color="auto" w:fill="FFFFFF"/>
        </w:rPr>
        <w:t>Nov</w:t>
      </w:r>
      <w:r w:rsidR="00137A51">
        <w:rPr>
          <w:rFonts w:ascii="Times" w:hAnsi="Times" w:cs="Times"/>
          <w:sz w:val="24"/>
          <w:szCs w:val="24"/>
          <w:shd w:val="clear" w:color="auto" w:fill="FFFFFF"/>
        </w:rPr>
        <w:t xml:space="preserve"> 2022</w:t>
      </w:r>
    </w:p>
    <w:p w14:paraId="2E9D7EB8" w14:textId="77777777" w:rsidR="00AD4AC0" w:rsidRDefault="00604FE0" w:rsidP="00A366EB">
      <w:pPr>
        <w:spacing w:after="0"/>
        <w:jc w:val="both"/>
        <w:rPr>
          <w:rFonts w:ascii="Times" w:hAnsi="Times" w:cs="Times"/>
          <w:b/>
          <w:sz w:val="24"/>
          <w:szCs w:val="24"/>
          <w:shd w:val="clear" w:color="auto" w:fill="FFFFFF"/>
        </w:rPr>
      </w:pPr>
      <w:r w:rsidRPr="002A4D55">
        <w:rPr>
          <w:rFonts w:ascii="Times" w:hAnsi="Times" w:cs="Times"/>
          <w:b/>
          <w:sz w:val="24"/>
          <w:szCs w:val="24"/>
          <w:shd w:val="clear" w:color="auto" w:fill="FFFFFF"/>
        </w:rPr>
        <w:t xml:space="preserve">DevSecOps </w:t>
      </w:r>
      <w:r w:rsidR="00AD4AC0">
        <w:rPr>
          <w:rFonts w:ascii="Times" w:hAnsi="Times" w:cs="Times"/>
          <w:b/>
          <w:sz w:val="24"/>
          <w:szCs w:val="24"/>
          <w:shd w:val="clear" w:color="auto" w:fill="FFFFFF"/>
        </w:rPr>
        <w:t>Analyst</w:t>
      </w:r>
    </w:p>
    <w:p w14:paraId="6B1314A2" w14:textId="47C00DA4" w:rsidR="00AD4AC0" w:rsidRDefault="00ED1C5E" w:rsidP="00A366EB">
      <w:pPr>
        <w:spacing w:after="0"/>
        <w:jc w:val="both"/>
        <w:rPr>
          <w:rFonts w:ascii="Times" w:hAnsi="Times" w:cs="Times"/>
          <w:b/>
          <w:sz w:val="24"/>
          <w:szCs w:val="24"/>
          <w:shd w:val="clear" w:color="auto" w:fill="FFFFFF"/>
        </w:rPr>
      </w:pPr>
      <w:r>
        <w:rPr>
          <w:rFonts w:ascii="Times" w:hAnsi="Times" w:cs="Times"/>
          <w:b/>
          <w:sz w:val="24"/>
          <w:szCs w:val="24"/>
          <w:shd w:val="clear" w:color="auto" w:fill="FFFFFF"/>
        </w:rPr>
        <w:t>Delhi, India</w:t>
      </w:r>
    </w:p>
    <w:p w14:paraId="071FF8BA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Worked with cloud architects to generate assessments, develop and implement actionable recommendations based on results and reviews.</w:t>
      </w:r>
    </w:p>
    <w:p w14:paraId="7095A712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Working on Cloud security</w:t>
      </w:r>
      <w:r w:rsidR="0025138D" w:rsidRPr="002A4D55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(AWS, Azure), Application security tools</w:t>
      </w:r>
      <w:r w:rsidR="00A366EB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(SCA,</w:t>
      </w:r>
      <w:r w:rsidR="00F717F0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SAST,</w:t>
      </w:r>
      <w:r w:rsidR="00F717F0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DAST), Vulnerability assessment tools and Infrastructure security (EDR).</w:t>
      </w:r>
    </w:p>
    <w:p w14:paraId="383763E3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 xml:space="preserve">Tools Integration (CSPM, </w:t>
      </w:r>
      <w:r w:rsidR="000563E3">
        <w:rPr>
          <w:rFonts w:ascii="Times" w:hAnsi="Times" w:cs="Times"/>
          <w:sz w:val="24"/>
          <w:szCs w:val="24"/>
        </w:rPr>
        <w:t>CWP</w:t>
      </w:r>
      <w:r w:rsidRPr="002A4D55">
        <w:rPr>
          <w:rFonts w:ascii="Times" w:hAnsi="Times" w:cs="Times"/>
          <w:sz w:val="24"/>
          <w:szCs w:val="24"/>
        </w:rPr>
        <w:t>)and Develop security measures across CI/CD pipelines</w:t>
      </w:r>
    </w:p>
    <w:p w14:paraId="3FFFC92A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Performed risk analysis to identify appropriate security countermeasures.</w:t>
      </w:r>
    </w:p>
    <w:p w14:paraId="52D537F5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Identified, analyzed and resolved infrastructure &amp; Application vulnerability issues.</w:t>
      </w:r>
    </w:p>
    <w:p w14:paraId="58D09AD4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Reviewed existing systems and made recommendations for improvements.</w:t>
      </w:r>
    </w:p>
    <w:p w14:paraId="55D09546" w14:textId="77777777" w:rsidR="00604FE0" w:rsidRPr="002A4D55" w:rsidRDefault="00604FE0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Assisted investigation and risk management teams with fraud investigations and risk identification.</w:t>
      </w:r>
    </w:p>
    <w:p w14:paraId="3DFB8B9A" w14:textId="77777777" w:rsidR="00604FE0" w:rsidRPr="002A4D55" w:rsidRDefault="0025138D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Working with DevO</w:t>
      </w:r>
      <w:r w:rsidR="00604FE0" w:rsidRPr="002A4D55">
        <w:rPr>
          <w:rFonts w:ascii="Times" w:hAnsi="Times" w:cs="Times"/>
          <w:sz w:val="24"/>
          <w:szCs w:val="24"/>
        </w:rPr>
        <w:t>ps team to integrate security tools and Vulnerabilities remediation.</w:t>
      </w:r>
    </w:p>
    <w:p w14:paraId="76275F5F" w14:textId="77777777" w:rsidR="00DF4500" w:rsidRPr="002A4D55" w:rsidRDefault="00DF4500" w:rsidP="00A366EB">
      <w:pPr>
        <w:spacing w:after="0"/>
        <w:jc w:val="both"/>
        <w:rPr>
          <w:rFonts w:ascii="Times" w:hAnsi="Times" w:cs="Times"/>
          <w:sz w:val="24"/>
          <w:szCs w:val="24"/>
        </w:rPr>
      </w:pPr>
    </w:p>
    <w:p w14:paraId="5F82A3D7" w14:textId="77777777" w:rsidR="00DF4500" w:rsidRPr="002A4D55" w:rsidRDefault="00DF4500" w:rsidP="00A366EB">
      <w:pPr>
        <w:spacing w:after="0"/>
        <w:jc w:val="both"/>
        <w:rPr>
          <w:rFonts w:ascii="Times" w:hAnsi="Times" w:cs="Times"/>
          <w:b/>
          <w:sz w:val="24"/>
          <w:szCs w:val="24"/>
        </w:rPr>
      </w:pPr>
      <w:r w:rsidRPr="002A4D55">
        <w:rPr>
          <w:rFonts w:ascii="Times" w:eastAsia="Times New Roman" w:hAnsi="Times" w:cs="Times"/>
          <w:b/>
          <w:sz w:val="24"/>
          <w:szCs w:val="24"/>
        </w:rPr>
        <w:t xml:space="preserve">Ondot Systems, Inc. </w:t>
      </w:r>
      <w:r w:rsidRPr="002A4D55">
        <w:rPr>
          <w:rFonts w:ascii="Times" w:hAnsi="Times" w:cs="Times"/>
          <w:sz w:val="24"/>
          <w:szCs w:val="24"/>
          <w:shd w:val="clear" w:color="auto" w:fill="FFFFFF"/>
        </w:rPr>
        <w:t>Feb 2021 - Nov 2021</w:t>
      </w:r>
    </w:p>
    <w:p w14:paraId="31D45156" w14:textId="77777777" w:rsidR="00DF4500" w:rsidRPr="002A4D55" w:rsidRDefault="0025138D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</w:rPr>
      </w:pPr>
      <w:r w:rsidRPr="002A4D55">
        <w:rPr>
          <w:rFonts w:ascii="Times" w:eastAsia="Times New Roman" w:hAnsi="Times" w:cs="Times"/>
          <w:b/>
          <w:sz w:val="24"/>
          <w:szCs w:val="24"/>
        </w:rPr>
        <w:t>C</w:t>
      </w:r>
      <w:r w:rsidR="00DF4500" w:rsidRPr="002A4D55">
        <w:rPr>
          <w:rFonts w:ascii="Times" w:eastAsia="Times New Roman" w:hAnsi="Times" w:cs="Times"/>
          <w:b/>
          <w:sz w:val="24"/>
          <w:szCs w:val="24"/>
        </w:rPr>
        <w:t>loud security Engineer</w:t>
      </w:r>
    </w:p>
    <w:p w14:paraId="39412F1A" w14:textId="77777777" w:rsidR="0025138D" w:rsidRPr="002A4D55" w:rsidRDefault="00A366EB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  <w:r w:rsidRPr="002A4D55">
        <w:rPr>
          <w:rFonts w:ascii="Times" w:eastAsia="Times New Roman" w:hAnsi="Times" w:cs="Times"/>
          <w:sz w:val="24"/>
          <w:szCs w:val="24"/>
        </w:rPr>
        <w:t>Bangalore</w:t>
      </w:r>
      <w:r w:rsidR="0025138D" w:rsidRPr="002A4D55">
        <w:rPr>
          <w:rFonts w:ascii="Times" w:eastAsia="Times New Roman" w:hAnsi="Times" w:cs="Times"/>
          <w:sz w:val="24"/>
          <w:szCs w:val="24"/>
        </w:rPr>
        <w:t>, India</w:t>
      </w:r>
    </w:p>
    <w:p w14:paraId="14B8D0A4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Maintaining AWS cloud security,</w:t>
      </w:r>
      <w:r w:rsidR="0025138D" w:rsidRPr="002A4D55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vulnerability management and compliance.</w:t>
      </w:r>
    </w:p>
    <w:p w14:paraId="1128CF0A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Cyber security Management with multiple technologies involving Endpoint security, Security Events and Incident management, Vulnerability assessment, FIM/IPS/IDS, PCI Scanning and Attestation.</w:t>
      </w:r>
    </w:p>
    <w:p w14:paraId="659B7398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Maintaining standards and Security audits PCIDSS, SOC2, ISO27001.</w:t>
      </w:r>
    </w:p>
    <w:p w14:paraId="17AE7A91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Reviewing Security postures and policies in CICD pipeline, SAST,</w:t>
      </w:r>
      <w:r w:rsidR="00A366EB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DAST Integrations.</w:t>
      </w:r>
    </w:p>
    <w:p w14:paraId="1BA0D92E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Reviewed violations of computer security procedures and developed mitigation plans.</w:t>
      </w:r>
    </w:p>
    <w:p w14:paraId="04B87EA6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Recommend improvements in security systems and procedures.</w:t>
      </w:r>
    </w:p>
    <w:p w14:paraId="34DF5DFA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Monitored computer virus reports to determine when to update virus protection systems.</w:t>
      </w:r>
    </w:p>
    <w:p w14:paraId="78251815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Performed risk analyses to identify appropriate security countermeasures.</w:t>
      </w:r>
    </w:p>
    <w:p w14:paraId="4219DCC8" w14:textId="77777777" w:rsidR="00DF4500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eastAsia="Times New Roman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Managed and Maintaining security and compliance in infrastructure</w:t>
      </w:r>
      <w:r w:rsidRPr="002A4D55">
        <w:rPr>
          <w:rFonts w:ascii="Times" w:eastAsia="Times New Roman" w:hAnsi="Times" w:cs="Times"/>
          <w:sz w:val="24"/>
          <w:szCs w:val="24"/>
        </w:rPr>
        <w:t>.</w:t>
      </w:r>
    </w:p>
    <w:p w14:paraId="7537C7EF" w14:textId="77777777" w:rsidR="00D6716F" w:rsidRPr="002A4D55" w:rsidRDefault="00D6716F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</w:p>
    <w:p w14:paraId="77FE0F83" w14:textId="77777777" w:rsidR="00D6716F" w:rsidRPr="002A4D55" w:rsidRDefault="00D6716F" w:rsidP="00A366EB">
      <w:pPr>
        <w:pStyle w:val="documentmb5Paragraph"/>
        <w:spacing w:line="340" w:lineRule="atLeast"/>
        <w:ind w:right="300"/>
        <w:jc w:val="both"/>
        <w:rPr>
          <w:rStyle w:val="documenttwocolparasinglecolumn"/>
          <w:rFonts w:ascii="Times" w:eastAsia="Century Gothic" w:hAnsi="Times" w:cs="Times"/>
          <w:iCs/>
        </w:rPr>
      </w:pPr>
      <w:r w:rsidRPr="002A4D55">
        <w:rPr>
          <w:rStyle w:val="span"/>
          <w:rFonts w:ascii="Times" w:eastAsia="Century Gothic" w:hAnsi="Times" w:cs="Times"/>
          <w:b/>
          <w:iCs/>
        </w:rPr>
        <w:t xml:space="preserve">IBM </w:t>
      </w:r>
      <w:r w:rsidR="00596728" w:rsidRPr="002A4D55">
        <w:rPr>
          <w:rStyle w:val="txtBold"/>
          <w:rFonts w:ascii="Times" w:eastAsia="Century Gothic" w:hAnsi="Times" w:cs="Times"/>
          <w:b w:val="0"/>
        </w:rPr>
        <w:t>Oct</w:t>
      </w:r>
      <w:r w:rsidRPr="002A4D55">
        <w:rPr>
          <w:rStyle w:val="txtBold"/>
          <w:rFonts w:ascii="Times" w:eastAsia="Century Gothic" w:hAnsi="Times" w:cs="Times"/>
          <w:b w:val="0"/>
        </w:rPr>
        <w:t xml:space="preserve"> 2018 – Dec 2020</w:t>
      </w:r>
    </w:p>
    <w:p w14:paraId="68A5FFCF" w14:textId="77777777" w:rsidR="00D6716F" w:rsidRPr="002A4D55" w:rsidRDefault="00F75BEA" w:rsidP="00A366EB">
      <w:pPr>
        <w:pStyle w:val="spandateswrapperParagraph"/>
        <w:pBdr>
          <w:right w:val="none" w:sz="0" w:space="0" w:color="auto"/>
        </w:pBdr>
        <w:ind w:right="450"/>
        <w:jc w:val="both"/>
        <w:rPr>
          <w:rStyle w:val="txtBold"/>
          <w:rFonts w:ascii="Times" w:eastAsia="Century Gothic" w:hAnsi="Times" w:cs="Times"/>
          <w:sz w:val="24"/>
          <w:szCs w:val="24"/>
        </w:rPr>
      </w:pPr>
      <w:r w:rsidRPr="002A4D55">
        <w:rPr>
          <w:rStyle w:val="divdocumentjobtitle"/>
          <w:rFonts w:ascii="Times" w:eastAsia="Century Gothic" w:hAnsi="Times" w:cs="Times"/>
          <w:b/>
          <w:bCs/>
          <w:sz w:val="24"/>
          <w:szCs w:val="24"/>
        </w:rPr>
        <w:t xml:space="preserve">Cyber </w:t>
      </w:r>
      <w:r w:rsidR="00D6716F" w:rsidRPr="002A4D55">
        <w:rPr>
          <w:rStyle w:val="divdocumentjobtitle"/>
          <w:rFonts w:ascii="Times" w:eastAsia="Century Gothic" w:hAnsi="Times" w:cs="Times"/>
          <w:b/>
          <w:bCs/>
          <w:sz w:val="24"/>
          <w:szCs w:val="24"/>
        </w:rPr>
        <w:t>Security Consultant- Intelligence and Operations</w:t>
      </w:r>
      <w:r w:rsidR="00D6716F" w:rsidRPr="002A4D55">
        <w:rPr>
          <w:rStyle w:val="documentmb5"/>
          <w:rFonts w:ascii="Times" w:eastAsia="Century Gothic" w:hAnsi="Times" w:cs="Times"/>
          <w:sz w:val="24"/>
          <w:szCs w:val="24"/>
        </w:rPr>
        <w:t xml:space="preserve"> </w:t>
      </w:r>
    </w:p>
    <w:p w14:paraId="4353A5B4" w14:textId="77777777" w:rsidR="00D6716F" w:rsidRPr="002A4D55" w:rsidRDefault="00A366EB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  <w:r w:rsidRPr="002A4D55">
        <w:rPr>
          <w:rFonts w:ascii="Times" w:eastAsia="Times New Roman" w:hAnsi="Times" w:cs="Times"/>
          <w:sz w:val="24"/>
          <w:szCs w:val="24"/>
        </w:rPr>
        <w:t>Bangalore</w:t>
      </w:r>
      <w:r w:rsidR="0025138D" w:rsidRPr="002A4D55">
        <w:rPr>
          <w:rFonts w:ascii="Times" w:eastAsia="Times New Roman" w:hAnsi="Times" w:cs="Times"/>
          <w:sz w:val="24"/>
          <w:szCs w:val="24"/>
        </w:rPr>
        <w:t>, India</w:t>
      </w:r>
    </w:p>
    <w:p w14:paraId="7B08CDBE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Employed as Cyber-Security Engineer at IBM and working with Symantec Endpoint Protection, Trend Micro for major projects as primary resource where primary responsibilities are as mentioned below.</w:t>
      </w:r>
    </w:p>
    <w:p w14:paraId="1BC9ECAF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Installed, administered, and managed support of Symantec Endpoint Protection</w:t>
      </w:r>
      <w:r w:rsidR="00F75BEA" w:rsidRPr="002A4D55">
        <w:rPr>
          <w:rFonts w:ascii="Times" w:hAnsi="Times" w:cs="Times"/>
          <w:sz w:val="24"/>
          <w:szCs w:val="24"/>
        </w:rPr>
        <w:t>, S</w:t>
      </w:r>
      <w:r w:rsidRPr="002A4D55">
        <w:rPr>
          <w:rFonts w:ascii="Times" w:hAnsi="Times" w:cs="Times"/>
          <w:sz w:val="24"/>
          <w:szCs w:val="24"/>
        </w:rPr>
        <w:t>ophos, Trend micro Products (officescan,</w:t>
      </w:r>
      <w:r w:rsidR="00596728" w:rsidRPr="002A4D55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Deep security) Agents on client environment,</w:t>
      </w:r>
    </w:p>
    <w:p w14:paraId="2C89B664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Proactively monitoring security breaches and infection alerts and in process take remedial measures against them</w:t>
      </w:r>
    </w:p>
    <w:p w14:paraId="3A26D260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Provide recommendations to customers about trending technologies and updates from vendors</w:t>
      </w:r>
    </w:p>
    <w:p w14:paraId="7E61819E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Working with different technology towers to implement secure and non-vulnerable environment for customer</w:t>
      </w:r>
    </w:p>
    <w:p w14:paraId="7DB674F1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Lead technical player in projects to upgrade Antivirus versions and recommend policy changes required to keep environment running smooth for clients spanning APAC region</w:t>
      </w:r>
    </w:p>
    <w:p w14:paraId="5BB14CFE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lastRenderedPageBreak/>
        <w:t>Working with on-shore towers and technical teams from client side to implement policy changes/installations/un installations wherever required</w:t>
      </w:r>
    </w:p>
    <w:p w14:paraId="3BE38776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Help organization adhere to ISM compliance set by our clients and subsequently provide smooth delivery of support</w:t>
      </w:r>
    </w:p>
    <w:p w14:paraId="22D095E2" w14:textId="77777777" w:rsidR="00D6716F" w:rsidRPr="002A4D55" w:rsidRDefault="00D6716F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Design and implement migration plans for Enterprise products and make recommendations on requisites for smooth process flow</w:t>
      </w:r>
    </w:p>
    <w:p w14:paraId="3712B4AD" w14:textId="77777777" w:rsidR="00D6716F" w:rsidRPr="002A4D55" w:rsidRDefault="00D6716F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</w:p>
    <w:p w14:paraId="63AA25D1" w14:textId="77777777" w:rsidR="00F75BEA" w:rsidRPr="002A4D55" w:rsidRDefault="00F75BEA" w:rsidP="00A366EB">
      <w:pPr>
        <w:pStyle w:val="documentmb5Paragraph"/>
        <w:spacing w:line="340" w:lineRule="atLeast"/>
        <w:ind w:right="300"/>
        <w:jc w:val="both"/>
        <w:rPr>
          <w:rStyle w:val="documenttwocolparasinglecolumn"/>
          <w:rFonts w:ascii="Times" w:eastAsia="Century Gothic" w:hAnsi="Times" w:cs="Times"/>
          <w:b/>
          <w:iCs/>
        </w:rPr>
      </w:pPr>
      <w:r w:rsidRPr="002A4D55">
        <w:rPr>
          <w:rStyle w:val="span"/>
          <w:rFonts w:ascii="Times" w:eastAsia="Century Gothic" w:hAnsi="Times" w:cs="Times"/>
          <w:b/>
          <w:iCs/>
        </w:rPr>
        <w:t>IBM India</w:t>
      </w:r>
      <w:r w:rsidRPr="002A4D55">
        <w:rPr>
          <w:rStyle w:val="span"/>
          <w:rFonts w:ascii="Times" w:eastAsia="Century Gothic" w:hAnsi="Times" w:cs="Times"/>
          <w:iCs/>
        </w:rPr>
        <w:t xml:space="preserve"> </w:t>
      </w:r>
      <w:r w:rsidR="00596728" w:rsidRPr="002A4D55">
        <w:rPr>
          <w:rStyle w:val="span"/>
          <w:rFonts w:ascii="Times" w:eastAsia="Century Gothic" w:hAnsi="Times" w:cs="Times"/>
          <w:iCs/>
        </w:rPr>
        <w:t>Apr</w:t>
      </w:r>
      <w:r w:rsidRPr="002A4D55">
        <w:rPr>
          <w:rStyle w:val="txtBold"/>
          <w:rFonts w:ascii="Times" w:eastAsia="Century Gothic" w:hAnsi="Times" w:cs="Times"/>
          <w:b w:val="0"/>
        </w:rPr>
        <w:t xml:space="preserve"> </w:t>
      </w:r>
      <w:r w:rsidR="00596728" w:rsidRPr="002A4D55">
        <w:rPr>
          <w:rStyle w:val="txtBold"/>
          <w:rFonts w:ascii="Times" w:eastAsia="Century Gothic" w:hAnsi="Times" w:cs="Times"/>
          <w:b w:val="0"/>
        </w:rPr>
        <w:t>2018</w:t>
      </w:r>
      <w:r w:rsidRPr="002A4D55">
        <w:rPr>
          <w:rStyle w:val="txtBold"/>
          <w:rFonts w:ascii="Times" w:eastAsia="Century Gothic" w:hAnsi="Times" w:cs="Times"/>
          <w:b w:val="0"/>
        </w:rPr>
        <w:t xml:space="preserve"> –</w:t>
      </w:r>
      <w:r w:rsidR="00596728" w:rsidRPr="002A4D55">
        <w:rPr>
          <w:rStyle w:val="txtBold"/>
          <w:rFonts w:ascii="Times" w:eastAsia="Century Gothic" w:hAnsi="Times" w:cs="Times"/>
          <w:b w:val="0"/>
        </w:rPr>
        <w:t xml:space="preserve"> Sep</w:t>
      </w:r>
      <w:r w:rsidRPr="002A4D55">
        <w:rPr>
          <w:rStyle w:val="txtBold"/>
          <w:rFonts w:ascii="Times" w:eastAsia="Century Gothic" w:hAnsi="Times" w:cs="Times"/>
          <w:b w:val="0"/>
        </w:rPr>
        <w:t xml:space="preserve"> 2018</w:t>
      </w:r>
    </w:p>
    <w:p w14:paraId="11799C05" w14:textId="77777777" w:rsidR="00F75BEA" w:rsidRPr="002A4D55" w:rsidRDefault="00F75BEA" w:rsidP="00A366EB">
      <w:pPr>
        <w:pStyle w:val="spandateswrapperParagraph"/>
        <w:pBdr>
          <w:right w:val="none" w:sz="0" w:space="0" w:color="auto"/>
        </w:pBdr>
        <w:ind w:right="450"/>
        <w:jc w:val="both"/>
        <w:rPr>
          <w:rStyle w:val="txtBold"/>
          <w:rFonts w:ascii="Times" w:eastAsia="Century Gothic" w:hAnsi="Times" w:cs="Times"/>
          <w:sz w:val="24"/>
          <w:szCs w:val="24"/>
        </w:rPr>
      </w:pPr>
      <w:r w:rsidRPr="002A4D55">
        <w:rPr>
          <w:rStyle w:val="divdocumentjobtitle"/>
          <w:rFonts w:ascii="Times" w:eastAsia="Century Gothic" w:hAnsi="Times" w:cs="Times"/>
          <w:b/>
          <w:bCs/>
          <w:sz w:val="24"/>
          <w:szCs w:val="24"/>
        </w:rPr>
        <w:t>Cyber Security Consultant</w:t>
      </w:r>
      <w:r w:rsidRPr="002A4D55">
        <w:rPr>
          <w:rStyle w:val="documentmb5"/>
          <w:rFonts w:ascii="Times" w:eastAsia="Century Gothic" w:hAnsi="Times" w:cs="Times"/>
          <w:sz w:val="24"/>
          <w:szCs w:val="24"/>
        </w:rPr>
        <w:t xml:space="preserve"> </w:t>
      </w:r>
    </w:p>
    <w:p w14:paraId="01631E2C" w14:textId="77777777" w:rsidR="00D6716F" w:rsidRPr="002A4D55" w:rsidRDefault="002A4D55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  <w:r w:rsidRPr="002A4D55">
        <w:rPr>
          <w:rFonts w:ascii="Times" w:eastAsia="Times New Roman" w:hAnsi="Times" w:cs="Times"/>
          <w:sz w:val="24"/>
          <w:szCs w:val="24"/>
        </w:rPr>
        <w:t>Bangalore, India</w:t>
      </w:r>
    </w:p>
    <w:p w14:paraId="528933DB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Was employed as Security Consultant and trained under multiple Security related products. IBM India Pvt</w:t>
      </w:r>
      <w:r w:rsidR="00F717F0">
        <w:rPr>
          <w:rFonts w:ascii="Times" w:hAnsi="Times" w:cs="Times"/>
          <w:sz w:val="24"/>
          <w:szCs w:val="24"/>
        </w:rPr>
        <w:t>.</w:t>
      </w:r>
      <w:r w:rsidRPr="002A4D55">
        <w:rPr>
          <w:rFonts w:ascii="Times" w:hAnsi="Times" w:cs="Times"/>
          <w:sz w:val="24"/>
          <w:szCs w:val="24"/>
        </w:rPr>
        <w:t xml:space="preserve"> Ltd.</w:t>
      </w:r>
    </w:p>
    <w:p w14:paraId="74974966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Network security concepts &amp; Network security devices functionality and differences.</w:t>
      </w:r>
    </w:p>
    <w:p w14:paraId="6AE7C87C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Event Analysis and Mitigation techniques, Cyber Kill Chain Process</w:t>
      </w:r>
    </w:p>
    <w:p w14:paraId="5903359B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Vulnerabilities and Exploits, Threats and Attack Vectors</w:t>
      </w:r>
    </w:p>
    <w:p w14:paraId="6B2C5F30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Latest malwares and associated impacts</w:t>
      </w:r>
    </w:p>
    <w:p w14:paraId="204C9326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Incident classification &amp; prioritization, Incident Management Process</w:t>
      </w:r>
    </w:p>
    <w:p w14:paraId="34B5E30F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Endpoint protection Overview, SOC overview, SIEM Overview.</w:t>
      </w:r>
    </w:p>
    <w:p w14:paraId="40D49083" w14:textId="77777777" w:rsidR="00F75BEA" w:rsidRPr="002A4D55" w:rsidRDefault="00F75BEA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Trained under multiple products like Symantec Products (SEP,SEPM)Trend Micro products(Officescan, Deep security),McAfee, Qradar, RSA, ArcSight.</w:t>
      </w:r>
    </w:p>
    <w:p w14:paraId="35B8D82B" w14:textId="77777777" w:rsidR="00F75BEA" w:rsidRPr="002A4D55" w:rsidRDefault="00F75BEA" w:rsidP="00A366EB">
      <w:pPr>
        <w:spacing w:after="0"/>
        <w:jc w:val="both"/>
        <w:rPr>
          <w:rFonts w:ascii="Times" w:hAnsi="Times" w:cs="Times"/>
          <w:sz w:val="24"/>
          <w:szCs w:val="24"/>
        </w:rPr>
      </w:pPr>
    </w:p>
    <w:p w14:paraId="0F49B6A7" w14:textId="77777777" w:rsidR="00F75BEA" w:rsidRPr="002A4D55" w:rsidRDefault="00F75BEA" w:rsidP="00A366EB">
      <w:pPr>
        <w:pStyle w:val="documentmb5Paragraph"/>
        <w:spacing w:line="340" w:lineRule="atLeast"/>
        <w:ind w:right="300"/>
        <w:jc w:val="both"/>
        <w:rPr>
          <w:rStyle w:val="documenttwocolparasinglecolumn"/>
          <w:rFonts w:ascii="Times" w:eastAsia="Century Gothic" w:hAnsi="Times" w:cs="Times"/>
          <w:b/>
          <w:iCs/>
        </w:rPr>
      </w:pPr>
      <w:r w:rsidRPr="002A4D55">
        <w:rPr>
          <w:rStyle w:val="span"/>
          <w:rFonts w:ascii="Times" w:eastAsia="Century Gothic" w:hAnsi="Times" w:cs="Times"/>
          <w:b/>
          <w:iCs/>
        </w:rPr>
        <w:t>IBM India</w:t>
      </w:r>
      <w:r w:rsidRPr="002A4D55">
        <w:rPr>
          <w:rStyle w:val="span"/>
          <w:rFonts w:ascii="Times" w:eastAsia="Century Gothic" w:hAnsi="Times" w:cs="Times"/>
          <w:iCs/>
        </w:rPr>
        <w:t xml:space="preserve"> </w:t>
      </w:r>
      <w:r w:rsidRPr="002A4D55">
        <w:rPr>
          <w:rStyle w:val="txtBold"/>
          <w:rFonts w:ascii="Times" w:eastAsia="Century Gothic" w:hAnsi="Times" w:cs="Times"/>
          <w:b w:val="0"/>
        </w:rPr>
        <w:t>Dec 2017 – Mar 2018</w:t>
      </w:r>
    </w:p>
    <w:p w14:paraId="19F0CDA8" w14:textId="77777777" w:rsidR="00F75BEA" w:rsidRPr="002A4D55" w:rsidRDefault="00F75BEA" w:rsidP="00A366EB">
      <w:pPr>
        <w:pStyle w:val="spandateswrapperParagraph"/>
        <w:pBdr>
          <w:right w:val="none" w:sz="0" w:space="0" w:color="auto"/>
        </w:pBdr>
        <w:ind w:right="450"/>
        <w:jc w:val="both"/>
        <w:rPr>
          <w:rStyle w:val="documentmb5"/>
          <w:rFonts w:ascii="Times" w:eastAsia="Century Gothic" w:hAnsi="Times" w:cs="Times"/>
          <w:sz w:val="24"/>
          <w:szCs w:val="24"/>
        </w:rPr>
      </w:pPr>
      <w:r w:rsidRPr="002A4D55">
        <w:rPr>
          <w:rStyle w:val="divdocumentjobtitle"/>
          <w:rFonts w:ascii="Times" w:eastAsia="Century Gothic" w:hAnsi="Times" w:cs="Times"/>
          <w:b/>
          <w:bCs/>
          <w:sz w:val="24"/>
          <w:szCs w:val="24"/>
        </w:rPr>
        <w:t>Security Consultant</w:t>
      </w:r>
      <w:r w:rsidRPr="002A4D55">
        <w:rPr>
          <w:rStyle w:val="documentmb5"/>
          <w:rFonts w:ascii="Times" w:eastAsia="Century Gothic" w:hAnsi="Times" w:cs="Times"/>
          <w:sz w:val="24"/>
          <w:szCs w:val="24"/>
        </w:rPr>
        <w:t xml:space="preserve"> </w:t>
      </w:r>
    </w:p>
    <w:p w14:paraId="460E6738" w14:textId="77777777" w:rsidR="00F75BEA" w:rsidRPr="002A4D55" w:rsidRDefault="002A4D55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  <w:r w:rsidRPr="002A4D55">
        <w:rPr>
          <w:rFonts w:ascii="Times" w:eastAsia="Times New Roman" w:hAnsi="Times" w:cs="Times"/>
          <w:sz w:val="24"/>
          <w:szCs w:val="24"/>
        </w:rPr>
        <w:t>Bangalore</w:t>
      </w:r>
      <w:r w:rsidR="00F75BEA" w:rsidRPr="002A4D55">
        <w:rPr>
          <w:rFonts w:ascii="Times" w:eastAsia="Times New Roman" w:hAnsi="Times" w:cs="Times"/>
          <w:sz w:val="24"/>
          <w:szCs w:val="24"/>
        </w:rPr>
        <w:t>, India</w:t>
      </w:r>
    </w:p>
    <w:p w14:paraId="319AAA3C" w14:textId="77777777" w:rsidR="00596728" w:rsidRPr="002A4D55" w:rsidRDefault="00596728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Was employed as Security Consultant and trained under multiple Security related products. IBM India Pvt</w:t>
      </w:r>
      <w:r w:rsidR="002A4D55">
        <w:rPr>
          <w:rFonts w:ascii="Times" w:hAnsi="Times" w:cs="Times"/>
          <w:sz w:val="24"/>
          <w:szCs w:val="24"/>
        </w:rPr>
        <w:t>.</w:t>
      </w:r>
      <w:r w:rsidRPr="002A4D55">
        <w:rPr>
          <w:rFonts w:ascii="Times" w:hAnsi="Times" w:cs="Times"/>
          <w:sz w:val="24"/>
          <w:szCs w:val="24"/>
        </w:rPr>
        <w:t xml:space="preserve"> Ltd.</w:t>
      </w:r>
    </w:p>
    <w:p w14:paraId="15817FF0" w14:textId="77777777" w:rsidR="00596728" w:rsidRPr="002A4D55" w:rsidRDefault="00596728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Network security concepts &amp; Network security devices functionality and differences.</w:t>
      </w:r>
    </w:p>
    <w:p w14:paraId="2415E03F" w14:textId="77777777" w:rsidR="00596728" w:rsidRPr="002A4D55" w:rsidRDefault="00596728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Event Analysis and Mitigation techniques, Cyber Kill Chain Process</w:t>
      </w:r>
    </w:p>
    <w:p w14:paraId="7648A45B" w14:textId="77777777" w:rsidR="00596728" w:rsidRPr="002A4D55" w:rsidRDefault="00596728" w:rsidP="00A366EB">
      <w:pPr>
        <w:pStyle w:val="ListParagraph"/>
        <w:numPr>
          <w:ilvl w:val="0"/>
          <w:numId w:val="2"/>
        </w:numPr>
        <w:spacing w:after="0"/>
        <w:jc w:val="both"/>
        <w:rPr>
          <w:rFonts w:ascii="Times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Trained under cyber</w:t>
      </w:r>
      <w:r w:rsidR="002A4D55">
        <w:rPr>
          <w:rFonts w:ascii="Times" w:hAnsi="Times" w:cs="Times"/>
          <w:sz w:val="24"/>
          <w:szCs w:val="24"/>
        </w:rPr>
        <w:t xml:space="preserve"> </w:t>
      </w:r>
      <w:r w:rsidRPr="002A4D55">
        <w:rPr>
          <w:rFonts w:ascii="Times" w:hAnsi="Times" w:cs="Times"/>
          <w:sz w:val="24"/>
          <w:szCs w:val="24"/>
        </w:rPr>
        <w:t>security</w:t>
      </w:r>
    </w:p>
    <w:p w14:paraId="5BD61E3C" w14:textId="77777777" w:rsidR="00596728" w:rsidRPr="002A4D55" w:rsidRDefault="00596728" w:rsidP="00A366EB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</w:p>
    <w:p w14:paraId="41F41FDE" w14:textId="77777777" w:rsidR="00596728" w:rsidRPr="002A4D55" w:rsidRDefault="00596728" w:rsidP="00A366EB">
      <w:pPr>
        <w:spacing w:after="0"/>
        <w:jc w:val="both"/>
        <w:rPr>
          <w:rFonts w:ascii="Times" w:hAnsi="Times" w:cs="Times"/>
          <w:b/>
          <w:iCs/>
          <w:sz w:val="24"/>
          <w:szCs w:val="24"/>
          <w:u w:val="single"/>
        </w:rPr>
      </w:pPr>
      <w:r w:rsidRPr="002A4D55">
        <w:rPr>
          <w:rFonts w:ascii="Times" w:hAnsi="Times" w:cs="Times"/>
          <w:b/>
          <w:iCs/>
          <w:sz w:val="24"/>
          <w:szCs w:val="24"/>
          <w:u w:val="single"/>
        </w:rPr>
        <w:t>Education</w:t>
      </w:r>
    </w:p>
    <w:p w14:paraId="4D776E13" w14:textId="77777777" w:rsidR="00596728" w:rsidRPr="00DF4500" w:rsidRDefault="00596728" w:rsidP="00A366E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  <w:r w:rsidRPr="002A4D55">
        <w:rPr>
          <w:rFonts w:ascii="Times" w:hAnsi="Times" w:cs="Times"/>
          <w:sz w:val="24"/>
          <w:szCs w:val="24"/>
        </w:rPr>
        <w:t>Bachelor</w:t>
      </w:r>
      <w:r w:rsidRPr="002A4D55">
        <w:rPr>
          <w:rFonts w:ascii="Times" w:eastAsia="Times New Roman" w:hAnsi="Times" w:cs="Times"/>
          <w:sz w:val="24"/>
          <w:szCs w:val="24"/>
        </w:rPr>
        <w:t xml:space="preserve"> of Science: Computer Science And Engineering </w:t>
      </w:r>
      <w:r w:rsidR="002A4D55" w:rsidRPr="002A4D55">
        <w:rPr>
          <w:rFonts w:ascii="Times" w:eastAsia="Times New Roman" w:hAnsi="Times" w:cs="Times"/>
          <w:sz w:val="24"/>
          <w:szCs w:val="24"/>
        </w:rPr>
        <w:t xml:space="preserve">from </w:t>
      </w:r>
      <w:r w:rsidRPr="002A4D55">
        <w:rPr>
          <w:rFonts w:ascii="Times" w:eastAsia="Times New Roman" w:hAnsi="Times" w:cs="Times"/>
          <w:sz w:val="24"/>
          <w:szCs w:val="24"/>
        </w:rPr>
        <w:t xml:space="preserve">Andhra University </w:t>
      </w:r>
      <w:r w:rsidR="002A4D55">
        <w:rPr>
          <w:rFonts w:ascii="Times" w:eastAsia="Times New Roman" w:hAnsi="Times" w:cs="Times"/>
          <w:sz w:val="24"/>
          <w:szCs w:val="24"/>
        </w:rPr>
        <w:t xml:space="preserve">in </w:t>
      </w:r>
      <w:r w:rsidRPr="002A4D55">
        <w:rPr>
          <w:rFonts w:ascii="Times" w:eastAsia="Times New Roman" w:hAnsi="Times" w:cs="Times"/>
          <w:sz w:val="24"/>
          <w:szCs w:val="24"/>
        </w:rPr>
        <w:t>2017</w:t>
      </w:r>
    </w:p>
    <w:sectPr w:rsidR="00596728" w:rsidRPr="00DF4500" w:rsidSect="00786ECB">
      <w:pgSz w:w="12240" w:h="15840" w:code="1"/>
      <w:pgMar w:top="720" w:right="990" w:bottom="72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36D"/>
    <w:multiLevelType w:val="hybridMultilevel"/>
    <w:tmpl w:val="2F00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5E6"/>
    <w:multiLevelType w:val="multilevel"/>
    <w:tmpl w:val="82F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17B78"/>
    <w:multiLevelType w:val="hybridMultilevel"/>
    <w:tmpl w:val="ED2C3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E582B"/>
    <w:multiLevelType w:val="hybridMultilevel"/>
    <w:tmpl w:val="132A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48FB6">
      <w:start w:val="2018"/>
      <w:numFmt w:val="bullet"/>
      <w:lvlText w:val="•"/>
      <w:lvlJc w:val="left"/>
      <w:pPr>
        <w:ind w:left="1800" w:hanging="720"/>
      </w:pPr>
      <w:rPr>
        <w:rFonts w:ascii="Times" w:eastAsiaTheme="minorHAns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1768"/>
    <w:multiLevelType w:val="hybridMultilevel"/>
    <w:tmpl w:val="4EB0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1A8F"/>
    <w:multiLevelType w:val="hybridMultilevel"/>
    <w:tmpl w:val="2AEA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96642">
    <w:abstractNumId w:val="1"/>
  </w:num>
  <w:num w:numId="2" w16cid:durableId="1847398288">
    <w:abstractNumId w:val="3"/>
  </w:num>
  <w:num w:numId="3" w16cid:durableId="1147743163">
    <w:abstractNumId w:val="0"/>
  </w:num>
  <w:num w:numId="4" w16cid:durableId="1153642067">
    <w:abstractNumId w:val="5"/>
  </w:num>
  <w:num w:numId="5" w16cid:durableId="1727803013">
    <w:abstractNumId w:val="2"/>
  </w:num>
  <w:num w:numId="6" w16cid:durableId="1299142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E0"/>
    <w:rsid w:val="000502DE"/>
    <w:rsid w:val="000563E3"/>
    <w:rsid w:val="00113C6F"/>
    <w:rsid w:val="00137A51"/>
    <w:rsid w:val="0017234F"/>
    <w:rsid w:val="001B5DB0"/>
    <w:rsid w:val="00214807"/>
    <w:rsid w:val="0025138D"/>
    <w:rsid w:val="00262114"/>
    <w:rsid w:val="00283388"/>
    <w:rsid w:val="002A4D55"/>
    <w:rsid w:val="002B7DA3"/>
    <w:rsid w:val="002E7DFB"/>
    <w:rsid w:val="0033120F"/>
    <w:rsid w:val="00497150"/>
    <w:rsid w:val="004C31F4"/>
    <w:rsid w:val="00596728"/>
    <w:rsid w:val="005E75D5"/>
    <w:rsid w:val="00604FE0"/>
    <w:rsid w:val="00647B66"/>
    <w:rsid w:val="006869DC"/>
    <w:rsid w:val="00686BEE"/>
    <w:rsid w:val="007058C2"/>
    <w:rsid w:val="00717DAA"/>
    <w:rsid w:val="00786ECB"/>
    <w:rsid w:val="007E44C2"/>
    <w:rsid w:val="007F2FC9"/>
    <w:rsid w:val="00901956"/>
    <w:rsid w:val="0091754A"/>
    <w:rsid w:val="00936E57"/>
    <w:rsid w:val="00985BB4"/>
    <w:rsid w:val="00A13FFF"/>
    <w:rsid w:val="00A366EB"/>
    <w:rsid w:val="00AD4AC0"/>
    <w:rsid w:val="00AE1AD2"/>
    <w:rsid w:val="00B263D1"/>
    <w:rsid w:val="00C366D1"/>
    <w:rsid w:val="00D65501"/>
    <w:rsid w:val="00D6716F"/>
    <w:rsid w:val="00DF4500"/>
    <w:rsid w:val="00E214E0"/>
    <w:rsid w:val="00E460E3"/>
    <w:rsid w:val="00E97FEA"/>
    <w:rsid w:val="00ED1C5E"/>
    <w:rsid w:val="00EE77DC"/>
    <w:rsid w:val="00F717F0"/>
    <w:rsid w:val="00F75BEA"/>
    <w:rsid w:val="00FC3DB9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53E7"/>
  <w15:docId w15:val="{95A473BE-028C-6A4B-975C-46E50A1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E0"/>
    <w:rPr>
      <w:rFonts w:ascii="Tahoma" w:hAnsi="Tahoma" w:cs="Tahoma"/>
      <w:sz w:val="16"/>
      <w:szCs w:val="16"/>
    </w:rPr>
  </w:style>
  <w:style w:type="character" w:customStyle="1" w:styleId="mr1">
    <w:name w:val="mr1"/>
    <w:basedOn w:val="DefaultParagraphFont"/>
    <w:rsid w:val="00DF4500"/>
  </w:style>
  <w:style w:type="character" w:customStyle="1" w:styleId="visually-hidden">
    <w:name w:val="visually-hidden"/>
    <w:basedOn w:val="DefaultParagraphFont"/>
    <w:rsid w:val="00DF4500"/>
  </w:style>
  <w:style w:type="character" w:customStyle="1" w:styleId="t-14">
    <w:name w:val="t-14"/>
    <w:basedOn w:val="DefaultParagraphFont"/>
    <w:rsid w:val="00DF4500"/>
  </w:style>
  <w:style w:type="character" w:customStyle="1" w:styleId="span">
    <w:name w:val="span"/>
    <w:basedOn w:val="DefaultParagraphFont"/>
    <w:rsid w:val="00D6716F"/>
    <w:rPr>
      <w:bdr w:val="none" w:sz="0" w:space="0" w:color="auto"/>
      <w:vertAlign w:val="baseline"/>
    </w:rPr>
  </w:style>
  <w:style w:type="character" w:customStyle="1" w:styleId="documenttwocolparasinglecolumn">
    <w:name w:val="document_twocolpara_singlecolumn"/>
    <w:basedOn w:val="DefaultParagraphFont"/>
    <w:rsid w:val="00D6716F"/>
  </w:style>
  <w:style w:type="paragraph" w:customStyle="1" w:styleId="documentmb5Paragraph">
    <w:name w:val="document_mb5 Paragraph"/>
    <w:basedOn w:val="Normal"/>
    <w:rsid w:val="00D6716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Bold">
    <w:name w:val="txtBold"/>
    <w:basedOn w:val="DefaultParagraphFont"/>
    <w:rsid w:val="00D6716F"/>
    <w:rPr>
      <w:b/>
      <w:bCs/>
    </w:rPr>
  </w:style>
  <w:style w:type="paragraph" w:customStyle="1" w:styleId="spandateswrapperParagraph">
    <w:name w:val="span_dates_wrapper Paragraph"/>
    <w:basedOn w:val="Normal"/>
    <w:rsid w:val="00D6716F"/>
    <w:pPr>
      <w:pBdr>
        <w:right w:val="none" w:sz="0" w:space="7" w:color="auto"/>
      </w:pBdr>
      <w:spacing w:after="0" w:line="340" w:lineRule="atLeast"/>
    </w:pPr>
    <w:rPr>
      <w:rFonts w:ascii="Times New Roman" w:eastAsia="Times New Roman" w:hAnsi="Times New Roman" w:cs="Times New Roman"/>
    </w:rPr>
  </w:style>
  <w:style w:type="character" w:customStyle="1" w:styleId="documentmb5">
    <w:name w:val="document_mb5"/>
    <w:basedOn w:val="DefaultParagraphFont"/>
    <w:rsid w:val="00D6716F"/>
  </w:style>
  <w:style w:type="character" w:customStyle="1" w:styleId="divdocumentjobtitle">
    <w:name w:val="div_document_jobtitle"/>
    <w:basedOn w:val="DefaultParagraphFont"/>
    <w:rsid w:val="00D6716F"/>
    <w:rPr>
      <w:sz w:val="28"/>
      <w:szCs w:val="28"/>
    </w:rPr>
  </w:style>
  <w:style w:type="character" w:customStyle="1" w:styleId="white-space-pre">
    <w:name w:val="white-space-pre"/>
    <w:basedOn w:val="DefaultParagraphFont"/>
    <w:rsid w:val="00F75BEA"/>
  </w:style>
  <w:style w:type="character" w:customStyle="1" w:styleId="documenttitleCell">
    <w:name w:val="document_titleCell"/>
    <w:basedOn w:val="DefaultParagraphFont"/>
    <w:rsid w:val="00786ECB"/>
  </w:style>
  <w:style w:type="paragraph" w:styleId="ListParagraph">
    <w:name w:val="List Paragraph"/>
    <w:basedOn w:val="Normal"/>
    <w:uiPriority w:val="34"/>
    <w:qFormat/>
    <w:rsid w:val="0078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 Raju</dc:creator>
  <cp:lastModifiedBy>prasadvara3591 prasadvara3591</cp:lastModifiedBy>
  <cp:revision>3</cp:revision>
  <dcterms:created xsi:type="dcterms:W3CDTF">2022-12-22T22:32:00Z</dcterms:created>
  <dcterms:modified xsi:type="dcterms:W3CDTF">2022-12-22T22:37:00Z</dcterms:modified>
</cp:coreProperties>
</file>