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8" w:type="dxa"/>
        <w:tblInd w:w="94" w:type="dxa"/>
        <w:tblLook w:val="04A0"/>
      </w:tblPr>
      <w:tblGrid>
        <w:gridCol w:w="511"/>
        <w:gridCol w:w="6168"/>
        <w:gridCol w:w="1096"/>
        <w:gridCol w:w="687"/>
        <w:gridCol w:w="760"/>
        <w:gridCol w:w="960"/>
      </w:tblGrid>
      <w:tr w:rsidR="0049601C" w:rsidRPr="0049601C" w:rsidTr="0049601C">
        <w:trPr>
          <w:trHeight w:val="375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Mudassir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Khan,,055 1990061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Date:19-11-2011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40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Property Information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Sq. ft.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Type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01C">
              <w:rPr>
                <w:rFonts w:ascii="Times New Roman" w:eastAsia="Times New Roman" w:hAnsi="Times New Roman" w:cs="Times New Roman"/>
                <w:sz w:val="28"/>
                <w:szCs w:val="28"/>
              </w:rPr>
              <w:t>DUBAI MARINA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Dubai Marina, Al-Majara-2 Apt. No.107 1BR (Fully Furnished)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786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65K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55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Dubai Marina, Marina Wharf, Apt. No. 2504 3BR 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On Hold from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Mudasir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Rec. Cash 6000 Dt. 03-11-11 Chq. Dt.17-11-11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2358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120K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Dubai Marina, Dream Tower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Marsa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, Apt. No.1511, 1BR (Fully Furnished)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50K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601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601C" w:rsidRPr="0049601C" w:rsidTr="0049601C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Dubai Marina, Dream Tower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Marsa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, Apt. No. 305, 603, 1BR (Fully Furnished)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50K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Dubai Marina, Marina Diamond-4 Apt. No.1006 1BR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50K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Dubai Marina,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Mesk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Tower, Apt. No.3202, 4BR+Maids (Semi Furnished)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4077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4BR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340K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Dubai Marina, Marina Diamond 3, Apt. No.1211 1BR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683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45K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Dubai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Marina,Marina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Pinnacle Apt.No.3305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60K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4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Dubai Marina, Marina Diamond-1, Apt. No. 107 Studio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Studio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40K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Dubai Marina, Al-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Sahab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Tower, Apt. No.3750 1BR 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Keys Avail. From 1st Dec…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70K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Dubai Marina, Ocean Height Apt. No.1009 2BR+Study</w:t>
            </w:r>
            <w:r w:rsidRPr="004960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Sea View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125K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4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Dubai Marina,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Silverene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Tower-B, Apt. No.611, 1BR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65K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01C">
              <w:rPr>
                <w:rFonts w:ascii="Times New Roman" w:eastAsia="Times New Roman" w:hAnsi="Times New Roman" w:cs="Times New Roman"/>
                <w:sz w:val="28"/>
                <w:szCs w:val="28"/>
              </w:rPr>
              <w:t>GREENS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Greens,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Travo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Apt. No.405 3BR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145K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5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Greens, Al-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Arta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Apt. No. 211 2BR 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Keys Rec. On 16th Nov. On Hold from Emma Rec. Cash  Dt. 14-11-11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75K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Greens, Al-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Ghozlan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Apt. No. G18, 2BR+Study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115K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4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01C">
              <w:rPr>
                <w:rFonts w:ascii="Times New Roman" w:eastAsia="Times New Roman" w:hAnsi="Times New Roman" w:cs="Times New Roman"/>
                <w:sz w:val="28"/>
                <w:szCs w:val="28"/>
              </w:rPr>
              <w:t>JBR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JBR, Sadaf-8 Apt. No. 4202 4BR+Maids (Fully Furnished)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4BR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180K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JBR,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Amwaj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Apt. No. 2302, 2BR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90K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JBR,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Amwaj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Apt. No. 2402, 2BR (Fully Furnished)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105K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5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JBR, Rimal-3 Apt. No. 4001 3BR (Duplex) 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 Hold from Ismail Rec. Chq. Dt. 19-11-11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180K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JBR, Sadaf-2, UP-01, 3BR+Maid 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Keys Avail. From 18-11-11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130K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01C">
              <w:rPr>
                <w:rFonts w:ascii="Times New Roman" w:eastAsia="Times New Roman" w:hAnsi="Times New Roman" w:cs="Times New Roman"/>
                <w:sz w:val="28"/>
                <w:szCs w:val="28"/>
              </w:rPr>
              <w:t>JLT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45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JLT, Icon Tower-1 Apt. No. 210, 2BR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50K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JLT, Shera Tower, Apt. No. 1303 1BR 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Keys Avail. From 5th Dec.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1007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55K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JLT, Lake View Tower, Loft Unit-3 (LV/LF/03) 1BR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50K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JLT, Lake Point Tower, Apt No.1104, 1BR (Fully Furnished)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50K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01C">
              <w:rPr>
                <w:rFonts w:ascii="Times New Roman" w:eastAsia="Times New Roman" w:hAnsi="Times New Roman" w:cs="Times New Roman"/>
                <w:sz w:val="28"/>
                <w:szCs w:val="28"/>
              </w:rPr>
              <w:t>AL-NAHDA 2, AL-JAWAHER BLDG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55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AL-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Nahda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2, Al-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Jawaher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Bldg,</w:t>
            </w: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2BR Apt. No.104, 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(1103) On Hold from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Abid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Rec. Cash Dt. 10-11-11</w:t>
            </w: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1203, 1204,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45K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40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01C">
              <w:rPr>
                <w:rFonts w:ascii="Times New Roman" w:eastAsia="Times New Roman" w:hAnsi="Times New Roman" w:cs="Times New Roman"/>
                <w:sz w:val="28"/>
                <w:szCs w:val="28"/>
              </w:rPr>
              <w:t>AL-NAHDA 2, DAWN BLDG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58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Al-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Nahda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2, Dawn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BLdg.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1BR,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Apt.No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. 503, 607, 803,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807, 902, 903, 1002, 1003, 1102, 1202, 1203, 1206, 1207,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40K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8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Al-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Nahda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2, Dawn Bldg.</w:t>
            </w: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2BR, Apt.No.101, 104, 105, 204, 205, 305, 404, 405, 504, 505, 604, 605, 704, 705, 804, 805, 904, 905, 1004, 1005, 1104, 1105, 1201, 1204, 1205, 1208,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50K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0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01C">
              <w:rPr>
                <w:rFonts w:ascii="Times New Roman" w:eastAsia="Times New Roman" w:hAnsi="Times New Roman" w:cs="Times New Roman"/>
                <w:sz w:val="28"/>
                <w:szCs w:val="28"/>
              </w:rPr>
              <w:t>DOWNTOWN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Loft Tower (East) Apt#903 2BR Down Town (fully furnished)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1224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100K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Burj Views, Tower-C Apt. No.1101 2BR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100K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01C">
              <w:rPr>
                <w:rFonts w:ascii="Times New Roman" w:eastAsia="Times New Roman" w:hAnsi="Times New Roman" w:cs="Times New Roman"/>
                <w:sz w:val="28"/>
                <w:szCs w:val="28"/>
              </w:rPr>
              <w:t>SPRINGS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Springs-11 Street-11 Villa-60 Type 4M, 2BR+Study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80K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5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Springs 15, Street 5, Villa 21 Type 4M, 2BR+Study 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On Hold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fromYousuf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Rec. Chq. Dt.10-11-11</w:t>
            </w: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80K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Springs-5 Street-9 Villa-2 3BR+Maids+Study 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On Hold from Amir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Chema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170K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PALM JUMEIRAH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Palm Jumeirah, Oceana Atlantic, Apt.No.702, 3BR (fully furnished)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240K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5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Palm Jumeirah,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Cannal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Cove Villa, Frond-J Villa No.93 4BR+Maids (Fully Furnished)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5060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4BR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340K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Palm Jumeirah, Palm Shoreline, Abu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Keibal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, Apt. No. 608 2BR+Maid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120K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Palm Jumeirah, Shoreline Al-Tamar Apt. No. 504 1BR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80K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5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Palm Jumeirah, Golden Mile-2, Apt. No. 508 3BR+Maids (Fully Furnished)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On Hold from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Mudasir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Rec. Cash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150K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5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Palm Jumeirah, Shoreline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Apts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Al-Tamar B-15 Apt. No. 608 2BR+Maids+Store, Type-D 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Keys Avail. from 15-11-11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1560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135K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5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Palm Jumeirah, Shoreline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Apts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Al-Tamar Apt. No.905 Type-D 2BR+Maid 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Keys Avail. From 15-11-11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135K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Palm Jumeirah, Garden Home Villa D-88 Atrium Entry II, Atlantis View 4BR+Maid 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 Hold from Mubashir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6705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4BR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430K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4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01C">
              <w:rPr>
                <w:rFonts w:ascii="Times New Roman" w:eastAsia="Times New Roman" w:hAnsi="Times New Roman" w:cs="Times New Roman"/>
                <w:sz w:val="28"/>
                <w:szCs w:val="28"/>
              </w:rPr>
              <w:t>INTERNATIONAL CITY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Moroco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J2,</w:t>
            </w: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Apt. No. 404 Studio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Studio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20K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28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England Cluster,</w:t>
            </w: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Bldg Y5 Apt. No.210 1BR (Fully Furnished)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35K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01C">
              <w:rPr>
                <w:rFonts w:ascii="Times New Roman" w:eastAsia="Times New Roman" w:hAnsi="Times New Roman" w:cs="Times New Roman"/>
                <w:sz w:val="28"/>
                <w:szCs w:val="28"/>
              </w:rPr>
              <w:t>JUMERIAH ISLAND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1C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sz w:val="20"/>
                <w:szCs w:val="20"/>
              </w:rPr>
              <w:t>Jumeirah Island, Cluster-5, Villa-15, 4BR+Maids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sz w:val="20"/>
                <w:szCs w:val="20"/>
              </w:rPr>
              <w:t>8810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sz w:val="20"/>
                <w:szCs w:val="20"/>
              </w:rPr>
              <w:t>4BR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sz w:val="20"/>
                <w:szCs w:val="20"/>
              </w:rPr>
              <w:t>300K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40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01C">
              <w:rPr>
                <w:rFonts w:ascii="Times New Roman" w:eastAsia="Times New Roman" w:hAnsi="Times New Roman" w:cs="Times New Roman"/>
                <w:sz w:val="28"/>
                <w:szCs w:val="28"/>
              </w:rPr>
              <w:t>ARABIAN RANCHES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Arabian Ranches, La </w:t>
            </w:r>
            <w:proofErr w:type="spellStart"/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  <w:proofErr w:type="spellEnd"/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Villa No. 5 Type 4, 6BR+Maids+Study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28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Arabian Ranches, Alma Villa No. 110 Plot No. 80 Type 3E, 3BR+Study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9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601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BUSINESS BAY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601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601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601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Business Bay, West Height, Tower-L, Apt. No. 4304 2BR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601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DICOVERY GARDEN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601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601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601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5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Discovery Garden, Bldg-52, Mediterranean Cluster, Apt. No.206 1BR </w:t>
            </w:r>
            <w:r w:rsidRPr="0049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Keys Avail. From 15-11-11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01C" w:rsidRPr="0049601C" w:rsidTr="0049601C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01C" w:rsidRPr="0049601C" w:rsidRDefault="0049601C" w:rsidP="0049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D28B0" w:rsidRDefault="008D28B0"/>
    <w:sectPr w:rsidR="008D28B0" w:rsidSect="008D2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9601C"/>
    <w:rsid w:val="0049601C"/>
    <w:rsid w:val="008D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2011-11-19T07:39:00Z</dcterms:created>
  <dcterms:modified xsi:type="dcterms:W3CDTF">2011-11-19T07:40:00Z</dcterms:modified>
</cp:coreProperties>
</file>