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5BE" w:rsidRPr="008E45BE" w:rsidRDefault="008E45BE" w:rsidP="008E45BE">
      <w:pPr>
        <w:bidi w:val="0"/>
        <w:spacing w:after="0" w:line="240" w:lineRule="auto"/>
        <w:jc w:val="center"/>
        <w:rPr>
          <w:rFonts w:ascii="Times New Roman" w:eastAsia="Times New Roman" w:hAnsi="Times New Roman" w:cs="Times New Roman" w:hint="cs"/>
          <w:sz w:val="40"/>
          <w:szCs w:val="40"/>
        </w:rPr>
      </w:pPr>
      <w:r w:rsidRPr="008E45BE">
        <w:rPr>
          <w:rFonts w:ascii="Times New Roman" w:eastAsia="Times New Roman" w:hAnsi="Times New Roman" w:cs="Times New Roman"/>
          <w:b/>
          <w:bCs/>
          <w:sz w:val="40"/>
          <w:szCs w:val="40"/>
          <w:rtl/>
        </w:rPr>
        <w:t>التقدم للعقارات دبي</w:t>
      </w:r>
    </w:p>
    <w:p w:rsidR="008E45BE" w:rsidRPr="008E45BE" w:rsidRDefault="008E45BE" w:rsidP="008E45BE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8E45BE">
        <w:rPr>
          <w:rFonts w:ascii="Times New Roman" w:eastAsia="Times New Roman" w:hAnsi="Times New Roman" w:cs="Times New Roman"/>
          <w:b/>
          <w:bCs/>
          <w:sz w:val="40"/>
          <w:szCs w:val="40"/>
        </w:rPr>
        <w:t>00971554444028</w:t>
      </w:r>
    </w:p>
    <w:p w:rsidR="008E45BE" w:rsidRPr="008E45BE" w:rsidRDefault="008E45BE" w:rsidP="008E45BE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hyperlink r:id="rId4" w:tgtFrame="_blank" w:history="1">
        <w:r w:rsidRPr="008E45BE">
          <w:rPr>
            <w:rFonts w:ascii="Times New Roman" w:eastAsia="Times New Roman" w:hAnsi="Times New Roman" w:cs="Times New Roman"/>
            <w:color w:val="0000FF"/>
            <w:sz w:val="40"/>
            <w:szCs w:val="40"/>
            <w:u w:val="single"/>
          </w:rPr>
          <w:t>taqadom1@gmail.com</w:t>
        </w:r>
      </w:hyperlink>
    </w:p>
    <w:p w:rsidR="008E45BE" w:rsidRPr="008E45BE" w:rsidRDefault="008E45BE" w:rsidP="008E45BE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8E45BE">
        <w:rPr>
          <w:rFonts w:ascii="Times New Roman" w:eastAsia="Times New Roman" w:hAnsi="Times New Roman" w:cs="Times New Roman"/>
          <w:sz w:val="40"/>
          <w:szCs w:val="40"/>
        </w:rPr>
        <w:t> </w:t>
      </w:r>
    </w:p>
    <w:p w:rsidR="008E45BE" w:rsidRPr="008E45BE" w:rsidRDefault="008E45BE" w:rsidP="008E45BE">
      <w:pPr>
        <w:bidi w:val="0"/>
        <w:spacing w:after="0" w:line="240" w:lineRule="auto"/>
        <w:jc w:val="center"/>
        <w:rPr>
          <w:rFonts w:ascii="Times New Roman" w:eastAsia="Times New Roman" w:hAnsi="Times New Roman" w:cs="Times New Roman" w:hint="cs"/>
          <w:sz w:val="40"/>
          <w:szCs w:val="40"/>
        </w:rPr>
      </w:pPr>
      <w:r w:rsidRPr="008E45BE">
        <w:rPr>
          <w:rFonts w:ascii="Times New Roman" w:eastAsia="Times New Roman" w:hAnsi="Times New Roman" w:cs="Times New Roman"/>
          <w:sz w:val="40"/>
          <w:szCs w:val="40"/>
          <w:rtl/>
        </w:rPr>
        <w:t>طوابق تملك حر للبيع</w:t>
      </w:r>
    </w:p>
    <w:p w:rsidR="008E45BE" w:rsidRPr="008E45BE" w:rsidRDefault="008E45BE" w:rsidP="008E45BE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8E45BE">
        <w:rPr>
          <w:rFonts w:ascii="Times New Roman" w:eastAsia="Times New Roman" w:hAnsi="Times New Roman" w:cs="Times New Roman"/>
          <w:sz w:val="40"/>
          <w:szCs w:val="40"/>
        </w:rPr>
        <w:t> </w:t>
      </w:r>
    </w:p>
    <w:p w:rsidR="008E45BE" w:rsidRPr="008E45BE" w:rsidRDefault="008E45BE" w:rsidP="008E45BE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</w:rPr>
      </w:pPr>
      <w:r w:rsidRPr="008E45BE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rtl/>
        </w:rPr>
        <w:t xml:space="preserve">التقدم للعقارات دبي </w:t>
      </w:r>
    </w:p>
    <w:p w:rsidR="008E45BE" w:rsidRPr="008E45BE" w:rsidRDefault="008E45BE" w:rsidP="008E45BE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8E45BE">
        <w:rPr>
          <w:rFonts w:ascii="Times New Roman" w:eastAsia="Times New Roman" w:hAnsi="Times New Roman" w:cs="Times New Roman"/>
          <w:b/>
          <w:bCs/>
          <w:sz w:val="40"/>
          <w:szCs w:val="40"/>
          <w:rtl/>
        </w:rPr>
        <w:t>طابق سكني كامل للبيع ببرج خليفه أطول برج في العالم * المساحة : 22.500 قدم مربع</w:t>
      </w:r>
      <w:r w:rsidRPr="008E45BE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  </w:t>
      </w:r>
    </w:p>
    <w:p w:rsidR="008E45BE" w:rsidRPr="008E45BE" w:rsidRDefault="008E45BE" w:rsidP="008E45BE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8E45BE">
        <w:rPr>
          <w:rFonts w:ascii="Times New Roman" w:eastAsia="Times New Roman" w:hAnsi="Times New Roman" w:cs="Times New Roman"/>
          <w:b/>
          <w:bCs/>
          <w:sz w:val="40"/>
          <w:szCs w:val="40"/>
          <w:rtl/>
        </w:rPr>
        <w:t>بين الطابق ال 40 والطابق ال 50 مكون م</w:t>
      </w:r>
      <w:r w:rsidRPr="008E45BE">
        <w:rPr>
          <w:rFonts w:ascii="Times New Roman" w:eastAsia="Times New Roman" w:hAnsi="Times New Roman" w:cs="Times New Roman" w:hint="cs"/>
          <w:b/>
          <w:bCs/>
          <w:sz w:val="40"/>
          <w:szCs w:val="40"/>
          <w:rtl/>
        </w:rPr>
        <w:t>ن 14 شقة منوعة</w:t>
      </w:r>
      <w:r w:rsidRPr="008E45BE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*</w:t>
      </w:r>
      <w:r w:rsidRPr="008E45BE">
        <w:rPr>
          <w:rFonts w:ascii="Times New Roman" w:eastAsia="Times New Roman" w:hAnsi="Times New Roman" w:cs="Times New Roman"/>
          <w:sz w:val="40"/>
          <w:szCs w:val="40"/>
        </w:rPr>
        <w:br w:type="textWrapping" w:clear="all"/>
        <w:t>************************</w:t>
      </w:r>
    </w:p>
    <w:p w:rsidR="008E45BE" w:rsidRPr="008E45BE" w:rsidRDefault="008E45BE" w:rsidP="008E45BE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</w:rPr>
      </w:pPr>
      <w:r w:rsidRPr="008E45BE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rtl/>
        </w:rPr>
        <w:t xml:space="preserve">التقدم للعقارات دبي </w:t>
      </w:r>
    </w:p>
    <w:p w:rsidR="008E45BE" w:rsidRPr="008E45BE" w:rsidRDefault="008E45BE" w:rsidP="008E45BE">
      <w:pPr>
        <w:bidi w:val="0"/>
        <w:spacing w:after="0" w:line="240" w:lineRule="auto"/>
        <w:jc w:val="center"/>
        <w:rPr>
          <w:rFonts w:ascii="Times New Roman" w:eastAsia="Times New Roman" w:hAnsi="Times New Roman" w:cs="Times New Roman" w:hint="cs"/>
          <w:b/>
          <w:bCs/>
          <w:sz w:val="40"/>
          <w:szCs w:val="40"/>
          <w:rtl/>
        </w:rPr>
      </w:pPr>
      <w:r w:rsidRPr="008E45BE">
        <w:rPr>
          <w:rFonts w:ascii="Times New Roman" w:eastAsia="Times New Roman" w:hAnsi="Times New Roman" w:cs="Times New Roman"/>
          <w:b/>
          <w:bCs/>
          <w:sz w:val="40"/>
          <w:szCs w:val="40"/>
          <w:rtl/>
        </w:rPr>
        <w:t>طابق مكاتب كامل للبيع ببرج خليفه أطول برج في العال</w:t>
      </w:r>
      <w:r w:rsidRPr="008E45BE">
        <w:rPr>
          <w:rFonts w:ascii="Times New Roman" w:eastAsia="Times New Roman" w:hAnsi="Times New Roman" w:cs="Times New Roman" w:hint="cs"/>
          <w:b/>
          <w:bCs/>
          <w:sz w:val="40"/>
          <w:szCs w:val="40"/>
          <w:rtl/>
        </w:rPr>
        <w:t>م</w:t>
      </w:r>
    </w:p>
    <w:p w:rsidR="008E45BE" w:rsidRPr="008E45BE" w:rsidRDefault="008E45BE" w:rsidP="008E45BE">
      <w:pPr>
        <w:bidi w:val="0"/>
        <w:spacing w:after="0" w:line="240" w:lineRule="auto"/>
        <w:jc w:val="center"/>
        <w:rPr>
          <w:rFonts w:ascii="Times New Roman" w:eastAsia="Times New Roman" w:hAnsi="Times New Roman" w:cs="Times New Roman" w:hint="cs"/>
          <w:b/>
          <w:bCs/>
          <w:sz w:val="40"/>
          <w:szCs w:val="40"/>
        </w:rPr>
      </w:pPr>
      <w:r w:rsidRPr="008E45BE">
        <w:rPr>
          <w:rFonts w:ascii="Times New Roman" w:eastAsia="Times New Roman" w:hAnsi="Times New Roman" w:cs="Times New Roman" w:hint="cs"/>
          <w:b/>
          <w:bCs/>
          <w:sz w:val="40"/>
          <w:szCs w:val="40"/>
          <w:rtl/>
        </w:rPr>
        <w:t>المساحة : 11.200 قدم مربع</w:t>
      </w:r>
    </w:p>
    <w:p w:rsidR="008E45BE" w:rsidRPr="008E45BE" w:rsidRDefault="008E45BE" w:rsidP="008E45BE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8E45BE">
        <w:rPr>
          <w:rFonts w:ascii="Times New Roman" w:eastAsia="Times New Roman" w:hAnsi="Times New Roman" w:cs="Times New Roman"/>
          <w:b/>
          <w:bCs/>
          <w:sz w:val="40"/>
          <w:szCs w:val="40"/>
          <w:rtl/>
        </w:rPr>
        <w:t xml:space="preserve">بين الطابق ال110 والطابق ال </w:t>
      </w:r>
      <w:r w:rsidRPr="008E45BE">
        <w:rPr>
          <w:rFonts w:ascii="Times New Roman" w:eastAsia="Times New Roman" w:hAnsi="Times New Roman" w:cs="Times New Roman"/>
          <w:b/>
          <w:bCs/>
          <w:sz w:val="40"/>
          <w:szCs w:val="40"/>
        </w:rPr>
        <w:t>120</w:t>
      </w:r>
      <w:r w:rsidRPr="008E45BE">
        <w:rPr>
          <w:rFonts w:ascii="Times New Roman" w:eastAsia="Times New Roman" w:hAnsi="Times New Roman" w:cs="Times New Roman"/>
          <w:sz w:val="40"/>
          <w:szCs w:val="40"/>
        </w:rPr>
        <w:br/>
        <w:t>*************************</w:t>
      </w:r>
    </w:p>
    <w:p w:rsidR="008E45BE" w:rsidRPr="008E45BE" w:rsidRDefault="008E45BE" w:rsidP="008E45BE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</w:rPr>
      </w:pPr>
      <w:r w:rsidRPr="008E45BE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rtl/>
        </w:rPr>
        <w:t>التقدم للعقارات دبي</w:t>
      </w:r>
      <w:r w:rsidRPr="008E45BE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</w:rPr>
        <w:t xml:space="preserve"> </w:t>
      </w:r>
    </w:p>
    <w:p w:rsidR="008E45BE" w:rsidRPr="008E45BE" w:rsidRDefault="008E45BE" w:rsidP="008E45BE">
      <w:pPr>
        <w:bidi w:val="0"/>
        <w:spacing w:after="0" w:line="240" w:lineRule="auto"/>
        <w:jc w:val="center"/>
        <w:rPr>
          <w:rFonts w:ascii="Times New Roman" w:eastAsia="Times New Roman" w:hAnsi="Times New Roman" w:cs="Times New Roman" w:hint="cs"/>
          <w:sz w:val="40"/>
          <w:szCs w:val="40"/>
        </w:rPr>
      </w:pPr>
      <w:r w:rsidRPr="008E45BE">
        <w:rPr>
          <w:rFonts w:ascii="Times New Roman" w:eastAsia="Times New Roman" w:hAnsi="Times New Roman" w:cs="Times New Roman"/>
          <w:b/>
          <w:bCs/>
          <w:sz w:val="40"/>
          <w:szCs w:val="40"/>
          <w:rtl/>
        </w:rPr>
        <w:t>طابق شقق مفروشة كامل للبيع بالمارينا مول مشروع " ذي أدرس " المساحة : 16000 قدم مربع</w:t>
      </w:r>
    </w:p>
    <w:p w:rsidR="008E45BE" w:rsidRPr="008E45BE" w:rsidRDefault="008E45BE" w:rsidP="008E45BE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8E45BE">
        <w:rPr>
          <w:rFonts w:ascii="Times New Roman" w:eastAsia="Times New Roman" w:hAnsi="Times New Roman" w:cs="Times New Roman"/>
          <w:b/>
          <w:bCs/>
          <w:sz w:val="40"/>
          <w:szCs w:val="40"/>
          <w:rtl/>
        </w:rPr>
        <w:t>مكون من 19 شقة منوعة</w:t>
      </w:r>
    </w:p>
    <w:p w:rsidR="008E45BE" w:rsidRPr="008E45BE" w:rsidRDefault="008E45BE" w:rsidP="008E45BE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8E45BE">
        <w:rPr>
          <w:rFonts w:ascii="Times New Roman" w:eastAsia="Times New Roman" w:hAnsi="Times New Roman" w:cs="Times New Roman"/>
          <w:b/>
          <w:bCs/>
          <w:sz w:val="40"/>
          <w:szCs w:val="40"/>
        </w:rPr>
        <w:t>************************</w:t>
      </w:r>
    </w:p>
    <w:p w:rsidR="008E45BE" w:rsidRPr="008E45BE" w:rsidRDefault="008E45BE" w:rsidP="008E45BE">
      <w:pPr>
        <w:bidi w:val="0"/>
        <w:spacing w:after="0" w:line="240" w:lineRule="auto"/>
        <w:jc w:val="center"/>
        <w:rPr>
          <w:rFonts w:ascii="Times New Roman" w:eastAsia="Times New Roman" w:hAnsi="Times New Roman" w:cs="Times New Roman" w:hint="cs"/>
          <w:b/>
          <w:bCs/>
          <w:sz w:val="40"/>
          <w:szCs w:val="40"/>
          <w:rtl/>
        </w:rPr>
      </w:pPr>
      <w:r w:rsidRPr="008E45BE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rtl/>
        </w:rPr>
        <w:t>التقدم للعقارات دبي</w:t>
      </w:r>
      <w:r w:rsidRPr="008E45BE">
        <w:rPr>
          <w:rFonts w:ascii="Times New Roman" w:eastAsia="Times New Roman" w:hAnsi="Times New Roman" w:cs="Times New Roman"/>
          <w:b/>
          <w:bCs/>
          <w:sz w:val="40"/>
          <w:szCs w:val="40"/>
          <w:rtl/>
        </w:rPr>
        <w:t xml:space="preserve"> :</w:t>
      </w:r>
    </w:p>
    <w:p w:rsidR="008E45BE" w:rsidRPr="008E45BE" w:rsidRDefault="008E45BE" w:rsidP="008E45BE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8E45BE">
        <w:rPr>
          <w:rFonts w:ascii="Times New Roman" w:eastAsia="Times New Roman" w:hAnsi="Times New Roman" w:cs="Times New Roman"/>
          <w:b/>
          <w:bCs/>
          <w:sz w:val="40"/>
          <w:szCs w:val="40"/>
          <w:rtl/>
        </w:rPr>
        <w:t xml:space="preserve"> طابق كامل مكاتب للبيع *  بأرجان - مزن - دبي لاند</w:t>
      </w:r>
    </w:p>
    <w:p w:rsidR="008E45BE" w:rsidRPr="008E45BE" w:rsidRDefault="008E45BE" w:rsidP="008E45BE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8E45BE">
        <w:rPr>
          <w:rFonts w:ascii="Times New Roman" w:eastAsia="Times New Roman" w:hAnsi="Times New Roman" w:cs="Times New Roman"/>
          <w:b/>
          <w:bCs/>
          <w:sz w:val="40"/>
          <w:szCs w:val="40"/>
        </w:rPr>
        <w:t> </w:t>
      </w:r>
      <w:r w:rsidRPr="008E45BE">
        <w:rPr>
          <w:rFonts w:ascii="Times New Roman" w:eastAsia="Times New Roman" w:hAnsi="Times New Roman" w:cs="Times New Roman"/>
          <w:b/>
          <w:bCs/>
          <w:sz w:val="40"/>
          <w:szCs w:val="40"/>
          <w:rtl/>
        </w:rPr>
        <w:t>موقع مميز مدخل ومخرج سهل لجميع الامارات</w:t>
      </w:r>
    </w:p>
    <w:p w:rsidR="008E45BE" w:rsidRPr="008E45BE" w:rsidRDefault="008E45BE" w:rsidP="008E45BE">
      <w:pPr>
        <w:bidi w:val="0"/>
        <w:spacing w:after="120" w:line="240" w:lineRule="auto"/>
        <w:jc w:val="center"/>
        <w:rPr>
          <w:rFonts w:ascii="Times New Roman" w:eastAsia="Times New Roman" w:hAnsi="Times New Roman" w:cs="Times New Roman" w:hint="cs"/>
          <w:b/>
          <w:bCs/>
          <w:sz w:val="40"/>
          <w:szCs w:val="40"/>
          <w:rtl/>
        </w:rPr>
      </w:pPr>
      <w:r w:rsidRPr="008E45BE">
        <w:rPr>
          <w:rFonts w:ascii="Times New Roman" w:eastAsia="Times New Roman" w:hAnsi="Times New Roman" w:cs="Times New Roman"/>
          <w:b/>
          <w:bCs/>
          <w:sz w:val="40"/>
          <w:szCs w:val="40"/>
        </w:rPr>
        <w:t>  </w:t>
      </w:r>
      <w:r w:rsidRPr="008E45BE">
        <w:rPr>
          <w:rFonts w:ascii="Times New Roman" w:eastAsia="Times New Roman" w:hAnsi="Times New Roman" w:cs="Times New Roman"/>
          <w:b/>
          <w:bCs/>
          <w:sz w:val="40"/>
          <w:szCs w:val="40"/>
          <w:rtl/>
        </w:rPr>
        <w:t>المساحة : 11.800 قدم مربع</w:t>
      </w:r>
      <w:r w:rsidRPr="008E45BE">
        <w:rPr>
          <w:rFonts w:ascii="Times New Roman" w:eastAsia="Times New Roman" w:hAnsi="Times New Roman" w:cs="Times New Roman" w:hint="cs"/>
          <w:b/>
          <w:bCs/>
          <w:sz w:val="40"/>
          <w:szCs w:val="40"/>
          <w:rtl/>
        </w:rPr>
        <w:t xml:space="preserve"> * عبارة عن 14 مكتب</w:t>
      </w:r>
    </w:p>
    <w:p w:rsidR="008E45BE" w:rsidRPr="008E45BE" w:rsidRDefault="008E45BE" w:rsidP="008E45BE">
      <w:pPr>
        <w:bidi w:val="0"/>
        <w:spacing w:after="120" w:line="240" w:lineRule="auto"/>
        <w:jc w:val="center"/>
        <w:rPr>
          <w:rFonts w:ascii="Times New Roman" w:eastAsia="Times New Roman" w:hAnsi="Times New Roman" w:cs="Times New Roman" w:hint="cs"/>
          <w:sz w:val="40"/>
          <w:szCs w:val="40"/>
        </w:rPr>
      </w:pPr>
      <w:r w:rsidRPr="008E45BE">
        <w:rPr>
          <w:rFonts w:ascii="Times New Roman" w:eastAsia="Times New Roman" w:hAnsi="Times New Roman" w:cs="Times New Roman"/>
          <w:b/>
          <w:bCs/>
          <w:sz w:val="40"/>
          <w:szCs w:val="40"/>
          <w:rtl/>
        </w:rPr>
        <w:t xml:space="preserve"> </w:t>
      </w:r>
    </w:p>
    <w:p w:rsidR="00E36E54" w:rsidRPr="008E45BE" w:rsidRDefault="00E36E54" w:rsidP="008E45BE">
      <w:pPr>
        <w:jc w:val="center"/>
        <w:rPr>
          <w:sz w:val="32"/>
          <w:szCs w:val="32"/>
        </w:rPr>
      </w:pPr>
    </w:p>
    <w:sectPr w:rsidR="00E36E54" w:rsidRPr="008E45B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E45BE"/>
    <w:rsid w:val="008E45BE"/>
    <w:rsid w:val="00E36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E45B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E45B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781346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1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aqadom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667</Characters>
  <Application>Microsoft Office Word</Application>
  <DocSecurity>0</DocSecurity>
  <Lines>5</Lines>
  <Paragraphs>1</Paragraphs>
  <ScaleCrop>false</ScaleCrop>
  <Company>Acer</Company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3</cp:revision>
  <dcterms:created xsi:type="dcterms:W3CDTF">2010-12-28T19:51:00Z</dcterms:created>
  <dcterms:modified xsi:type="dcterms:W3CDTF">2010-12-28T19:57:00Z</dcterms:modified>
</cp:coreProperties>
</file>