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E2" w:rsidRPr="00D202AC" w:rsidRDefault="009A73E2">
      <w:pPr>
        <w:rPr>
          <w:color w:val="FF0000"/>
          <w:sz w:val="28"/>
        </w:rPr>
      </w:pPr>
      <w:r w:rsidRPr="00D202AC">
        <w:rPr>
          <w:color w:val="FF0000"/>
          <w:sz w:val="28"/>
        </w:rPr>
        <w:t>Springs</w:t>
      </w:r>
    </w:p>
    <w:p w:rsidR="009A73E2" w:rsidRDefault="009A73E2">
      <w:r>
        <w:t>Type-1E</w:t>
      </w:r>
    </w:p>
    <w:p w:rsidR="009A73E2" w:rsidRDefault="009A73E2">
      <w:r>
        <w:t>3Bed+Study+Maid+Family</w:t>
      </w:r>
    </w:p>
    <w:p w:rsidR="009A73E2" w:rsidRDefault="009A73E2">
      <w:r>
        <w:t>Full Lake View</w:t>
      </w:r>
    </w:p>
    <w:p w:rsidR="009A73E2" w:rsidRDefault="009A73E2">
      <w:r>
        <w:t>Asking– 180,000 / Two Payment</w:t>
      </w:r>
    </w:p>
    <w:p w:rsidR="009A73E2" w:rsidRDefault="009A73E2">
      <w:pPr>
        <w:pBdr>
          <w:bottom w:val="single" w:sz="12" w:space="1" w:color="auto"/>
        </w:pBdr>
      </w:pPr>
      <w:r>
        <w:t>Rented till – 15 September 2011</w:t>
      </w:r>
    </w:p>
    <w:p w:rsidR="009A73E2" w:rsidRPr="00D202AC" w:rsidRDefault="009A73E2">
      <w:pPr>
        <w:rPr>
          <w:color w:val="FF0000"/>
          <w:sz w:val="28"/>
        </w:rPr>
      </w:pPr>
      <w:r w:rsidRPr="00D202AC">
        <w:rPr>
          <w:color w:val="FF0000"/>
          <w:sz w:val="28"/>
        </w:rPr>
        <w:t>Springs</w:t>
      </w:r>
    </w:p>
    <w:p w:rsidR="009A73E2" w:rsidRDefault="009A73E2">
      <w:r>
        <w:t>Type -4E</w:t>
      </w:r>
    </w:p>
    <w:p w:rsidR="009A73E2" w:rsidRDefault="009A73E2">
      <w:r>
        <w:t>2Bed +Study</w:t>
      </w:r>
    </w:p>
    <w:p w:rsidR="009A73E2" w:rsidRDefault="009A73E2">
      <w:r>
        <w:t>Back 2 Back</w:t>
      </w:r>
    </w:p>
    <w:p w:rsidR="009A73E2" w:rsidRDefault="009A73E2">
      <w:r>
        <w:t xml:space="preserve">Asking – 85,000 / 3 </w:t>
      </w:r>
      <w:proofErr w:type="spellStart"/>
      <w:r>
        <w:t>cheque</w:t>
      </w:r>
      <w:proofErr w:type="spellEnd"/>
    </w:p>
    <w:p w:rsidR="009A73E2" w:rsidRDefault="009A73E2">
      <w:pPr>
        <w:pBdr>
          <w:bottom w:val="single" w:sz="12" w:space="1" w:color="auto"/>
        </w:pBdr>
      </w:pPr>
      <w:r>
        <w:t>Rented till 31</w:t>
      </w:r>
      <w:r w:rsidRPr="009A73E2">
        <w:rPr>
          <w:vertAlign w:val="superscript"/>
        </w:rPr>
        <w:t>st</w:t>
      </w:r>
      <w:r>
        <w:t xml:space="preserve"> August</w:t>
      </w:r>
      <w:proofErr w:type="gramStart"/>
      <w:r>
        <w:t>,2011</w:t>
      </w:r>
      <w:proofErr w:type="gramEnd"/>
    </w:p>
    <w:p w:rsidR="009A73E2" w:rsidRPr="00D202AC" w:rsidRDefault="009A73E2">
      <w:pPr>
        <w:rPr>
          <w:color w:val="FF0000"/>
          <w:sz w:val="28"/>
        </w:rPr>
      </w:pPr>
      <w:r w:rsidRPr="00D202AC">
        <w:rPr>
          <w:color w:val="FF0000"/>
          <w:sz w:val="28"/>
        </w:rPr>
        <w:t>Dubai Marina</w:t>
      </w:r>
    </w:p>
    <w:p w:rsidR="009A73E2" w:rsidRDefault="009A73E2">
      <w:r>
        <w:t>Tower- Marina Views-A</w:t>
      </w:r>
    </w:p>
    <w:p w:rsidR="009A73E2" w:rsidRDefault="009A73E2">
      <w:r>
        <w:t>2Bed Room</w:t>
      </w:r>
    </w:p>
    <w:p w:rsidR="009A73E2" w:rsidRDefault="009A73E2">
      <w:r>
        <w:t>Size-990</w:t>
      </w:r>
    </w:p>
    <w:p w:rsidR="009A73E2" w:rsidRDefault="009A73E2">
      <w:r>
        <w:t>Vacant</w:t>
      </w:r>
    </w:p>
    <w:p w:rsidR="009A73E2" w:rsidRDefault="009A73E2">
      <w:r>
        <w:t>Fully Equipped Kitchen</w:t>
      </w:r>
    </w:p>
    <w:p w:rsidR="009A73E2" w:rsidRDefault="009A73E2">
      <w:pPr>
        <w:pBdr>
          <w:bottom w:val="single" w:sz="12" w:space="1" w:color="auto"/>
        </w:pBdr>
      </w:pPr>
      <w:r>
        <w:t>Asking – 82,000 / 4 payment</w:t>
      </w:r>
    </w:p>
    <w:p w:rsidR="009A73E2" w:rsidRPr="00D202AC" w:rsidRDefault="009A73E2">
      <w:pPr>
        <w:rPr>
          <w:color w:val="FF0000"/>
          <w:sz w:val="28"/>
        </w:rPr>
      </w:pPr>
      <w:proofErr w:type="spellStart"/>
      <w:r w:rsidRPr="00D202AC">
        <w:rPr>
          <w:color w:val="FF0000"/>
          <w:sz w:val="28"/>
        </w:rPr>
        <w:t>Jumeirah</w:t>
      </w:r>
      <w:proofErr w:type="spellEnd"/>
      <w:r w:rsidRPr="00D202AC">
        <w:rPr>
          <w:color w:val="FF0000"/>
          <w:sz w:val="28"/>
        </w:rPr>
        <w:t xml:space="preserve"> Lake Towers</w:t>
      </w:r>
    </w:p>
    <w:p w:rsidR="009A73E2" w:rsidRDefault="009A73E2">
      <w:proofErr w:type="spellStart"/>
      <w:r>
        <w:t>Tamweel</w:t>
      </w:r>
      <w:proofErr w:type="spellEnd"/>
      <w:r>
        <w:t xml:space="preserve"> Tower</w:t>
      </w:r>
    </w:p>
    <w:p w:rsidR="009A73E2" w:rsidRDefault="009A73E2">
      <w:r>
        <w:t>2Bed Room + Maid</w:t>
      </w:r>
    </w:p>
    <w:p w:rsidR="009A73E2" w:rsidRDefault="009A73E2">
      <w:r>
        <w:t>Size – 1690</w:t>
      </w:r>
    </w:p>
    <w:p w:rsidR="009A73E2" w:rsidRDefault="009A73E2">
      <w:pPr>
        <w:pBdr>
          <w:bottom w:val="single" w:sz="12" w:space="1" w:color="auto"/>
        </w:pBdr>
      </w:pPr>
      <w:r>
        <w:t>Asking – 95,000 / One Payment</w:t>
      </w:r>
    </w:p>
    <w:p w:rsidR="003953B1" w:rsidRPr="00D202AC" w:rsidRDefault="003953B1">
      <w:pPr>
        <w:rPr>
          <w:color w:val="FF0000"/>
          <w:sz w:val="28"/>
        </w:rPr>
      </w:pPr>
      <w:r w:rsidRPr="00D202AC">
        <w:rPr>
          <w:color w:val="FF0000"/>
          <w:sz w:val="28"/>
        </w:rPr>
        <w:lastRenderedPageBreak/>
        <w:t>Downtown</w:t>
      </w:r>
    </w:p>
    <w:p w:rsidR="003953B1" w:rsidRDefault="003953B1">
      <w:proofErr w:type="spellStart"/>
      <w:r>
        <w:t>Burj</w:t>
      </w:r>
      <w:proofErr w:type="spellEnd"/>
      <w:r>
        <w:t xml:space="preserve"> </w:t>
      </w:r>
      <w:proofErr w:type="spellStart"/>
      <w:r>
        <w:t>Residenc</w:t>
      </w:r>
      <w:proofErr w:type="spellEnd"/>
    </w:p>
    <w:p w:rsidR="003953B1" w:rsidRDefault="003953B1">
      <w:r>
        <w:t>3Bed+ Maid Room</w:t>
      </w:r>
    </w:p>
    <w:p w:rsidR="003953B1" w:rsidRDefault="003953B1">
      <w:r>
        <w:t>Podium Villa</w:t>
      </w:r>
    </w:p>
    <w:p w:rsidR="003953B1" w:rsidRDefault="003953B1">
      <w:r>
        <w:t>Size – 2700</w:t>
      </w:r>
    </w:p>
    <w:p w:rsidR="003953B1" w:rsidRDefault="003953B1">
      <w:pPr>
        <w:pBdr>
          <w:bottom w:val="single" w:sz="12" w:space="1" w:color="auto"/>
        </w:pBdr>
      </w:pPr>
      <w:r>
        <w:t>Asking – 225,000 // One Payment</w:t>
      </w:r>
    </w:p>
    <w:p w:rsidR="003953B1" w:rsidRPr="00D202AC" w:rsidRDefault="003953B1">
      <w:pPr>
        <w:rPr>
          <w:color w:val="FF0000"/>
          <w:sz w:val="28"/>
        </w:rPr>
      </w:pPr>
      <w:r w:rsidRPr="00D202AC">
        <w:rPr>
          <w:color w:val="FF0000"/>
          <w:sz w:val="28"/>
        </w:rPr>
        <w:t>Meadows-2</w:t>
      </w:r>
    </w:p>
    <w:p w:rsidR="003953B1" w:rsidRDefault="003953B1">
      <w:r>
        <w:t>Type – 9</w:t>
      </w:r>
    </w:p>
    <w:p w:rsidR="003953B1" w:rsidRDefault="003953B1">
      <w:r>
        <w:t>6Bed +</w:t>
      </w:r>
      <w:proofErr w:type="spellStart"/>
      <w:r>
        <w:t>Maid+Study</w:t>
      </w:r>
      <w:proofErr w:type="spellEnd"/>
    </w:p>
    <w:p w:rsidR="003953B1" w:rsidRDefault="003953B1">
      <w:r>
        <w:t>Private Swimming Pool</w:t>
      </w:r>
    </w:p>
    <w:p w:rsidR="003953B1" w:rsidRDefault="003953B1">
      <w:r>
        <w:t xml:space="preserve">Asking – 375,000 </w:t>
      </w:r>
    </w:p>
    <w:p w:rsidR="003953B1" w:rsidRDefault="003953B1">
      <w:pPr>
        <w:pBdr>
          <w:bottom w:val="single" w:sz="12" w:space="1" w:color="auto"/>
        </w:pBdr>
      </w:pPr>
      <w:r>
        <w:t xml:space="preserve">Size – 11377 </w:t>
      </w:r>
      <w:proofErr w:type="spellStart"/>
      <w:r>
        <w:t>sqft</w:t>
      </w:r>
      <w:proofErr w:type="spellEnd"/>
    </w:p>
    <w:p w:rsidR="00B960AA" w:rsidRPr="00D202AC" w:rsidRDefault="00B960AA">
      <w:pPr>
        <w:rPr>
          <w:color w:val="FF0000"/>
          <w:sz w:val="28"/>
        </w:rPr>
      </w:pPr>
      <w:proofErr w:type="gramStart"/>
      <w:r w:rsidRPr="00D202AC">
        <w:rPr>
          <w:color w:val="FF0000"/>
          <w:sz w:val="28"/>
        </w:rPr>
        <w:t>Dubai  Marina</w:t>
      </w:r>
      <w:proofErr w:type="gramEnd"/>
    </w:p>
    <w:p w:rsidR="00B960AA" w:rsidRDefault="00B960AA">
      <w:r>
        <w:t>Al-</w:t>
      </w:r>
      <w:proofErr w:type="spellStart"/>
      <w:r>
        <w:t>Majara</w:t>
      </w:r>
      <w:proofErr w:type="spellEnd"/>
    </w:p>
    <w:p w:rsidR="00B960AA" w:rsidRDefault="00B960AA">
      <w:r>
        <w:t>One Bed Room</w:t>
      </w:r>
    </w:p>
    <w:p w:rsidR="00B960AA" w:rsidRDefault="00B960AA">
      <w:r>
        <w:t>Size – 930</w:t>
      </w:r>
    </w:p>
    <w:p w:rsidR="00B960AA" w:rsidRDefault="00B960AA">
      <w:r>
        <w:t xml:space="preserve">Asking – </w:t>
      </w:r>
      <w:r w:rsidR="003449A4">
        <w:t>70,000</w:t>
      </w:r>
    </w:p>
    <w:p w:rsidR="003449A4" w:rsidRDefault="003449A4">
      <w:pPr>
        <w:pBdr>
          <w:bottom w:val="single" w:sz="12" w:space="1" w:color="auto"/>
        </w:pBdr>
      </w:pPr>
      <w:r>
        <w:t>Partial Sea &amp; Marina View</w:t>
      </w:r>
    </w:p>
    <w:p w:rsidR="003449A4" w:rsidRPr="00D202AC" w:rsidRDefault="003449A4">
      <w:pPr>
        <w:rPr>
          <w:color w:val="FF0000"/>
          <w:sz w:val="28"/>
        </w:rPr>
      </w:pPr>
      <w:r w:rsidRPr="00D202AC">
        <w:rPr>
          <w:color w:val="FF0000"/>
          <w:sz w:val="28"/>
        </w:rPr>
        <w:t>Arabian Ranches</w:t>
      </w:r>
    </w:p>
    <w:p w:rsidR="003449A4" w:rsidRDefault="003449A4">
      <w:proofErr w:type="spellStart"/>
      <w:r>
        <w:t>Saheel</w:t>
      </w:r>
      <w:proofErr w:type="spellEnd"/>
    </w:p>
    <w:p w:rsidR="003449A4" w:rsidRDefault="003449A4">
      <w:r>
        <w:t>Gate – 3</w:t>
      </w:r>
    </w:p>
    <w:p w:rsidR="003449A4" w:rsidRDefault="003449A4">
      <w:proofErr w:type="spellStart"/>
      <w:r>
        <w:t>Cornor</w:t>
      </w:r>
      <w:proofErr w:type="spellEnd"/>
      <w:r>
        <w:t xml:space="preserve"> Plot</w:t>
      </w:r>
    </w:p>
    <w:p w:rsidR="003449A4" w:rsidRDefault="003449A4">
      <w:r>
        <w:t>Type – 5</w:t>
      </w:r>
    </w:p>
    <w:p w:rsidR="003449A4" w:rsidRDefault="003449A4">
      <w:r>
        <w:t>Size – 5308</w:t>
      </w:r>
    </w:p>
    <w:p w:rsidR="003449A4" w:rsidRDefault="003449A4">
      <w:r>
        <w:lastRenderedPageBreak/>
        <w:t>Asking – 270,000</w:t>
      </w:r>
    </w:p>
    <w:p w:rsidR="003449A4" w:rsidRDefault="003449A4">
      <w:pPr>
        <w:pBdr>
          <w:bottom w:val="single" w:sz="12" w:space="1" w:color="auto"/>
        </w:pBdr>
      </w:pPr>
      <w:r>
        <w:t>Ready to Move</w:t>
      </w:r>
    </w:p>
    <w:p w:rsidR="003449A4" w:rsidRPr="00D202AC" w:rsidRDefault="00B933C9">
      <w:pPr>
        <w:rPr>
          <w:color w:val="FF0000"/>
          <w:sz w:val="28"/>
        </w:rPr>
      </w:pPr>
      <w:proofErr w:type="spellStart"/>
      <w:r w:rsidRPr="00D202AC">
        <w:rPr>
          <w:color w:val="FF0000"/>
          <w:sz w:val="28"/>
        </w:rPr>
        <w:t>Downtwon</w:t>
      </w:r>
      <w:proofErr w:type="spellEnd"/>
    </w:p>
    <w:p w:rsidR="00B933C9" w:rsidRDefault="00B933C9">
      <w:r>
        <w:t>Loft west Tower</w:t>
      </w:r>
    </w:p>
    <w:p w:rsidR="00B933C9" w:rsidRDefault="00B933C9">
      <w:r>
        <w:t>One Bed Room</w:t>
      </w:r>
    </w:p>
    <w:p w:rsidR="00B933C9" w:rsidRDefault="00B933C9">
      <w:r>
        <w:t xml:space="preserve">Size – 800 </w:t>
      </w:r>
      <w:proofErr w:type="spellStart"/>
      <w:r>
        <w:t>sqft</w:t>
      </w:r>
      <w:proofErr w:type="spellEnd"/>
    </w:p>
    <w:p w:rsidR="00B933C9" w:rsidRDefault="00B933C9">
      <w:pPr>
        <w:pBdr>
          <w:bottom w:val="single" w:sz="12" w:space="1" w:color="auto"/>
        </w:pBdr>
      </w:pPr>
      <w:r>
        <w:t>Asking – 65,000 // One Payment</w:t>
      </w:r>
    </w:p>
    <w:p w:rsidR="00B933C9" w:rsidRPr="00310FB3" w:rsidRDefault="00310FB3">
      <w:pPr>
        <w:rPr>
          <w:color w:val="FF0000"/>
          <w:sz w:val="28"/>
        </w:rPr>
      </w:pPr>
      <w:r w:rsidRPr="00310FB3">
        <w:rPr>
          <w:color w:val="FF0000"/>
          <w:sz w:val="28"/>
        </w:rPr>
        <w:t>Downtown</w:t>
      </w:r>
    </w:p>
    <w:p w:rsidR="009A73E2" w:rsidRDefault="00310FB3">
      <w:proofErr w:type="spellStart"/>
      <w:r>
        <w:t>Burj</w:t>
      </w:r>
      <w:proofErr w:type="spellEnd"/>
      <w:r>
        <w:t xml:space="preserve"> Views- B</w:t>
      </w:r>
    </w:p>
    <w:p w:rsidR="00310FB3" w:rsidRDefault="00310FB3">
      <w:r>
        <w:t xml:space="preserve">2Bed Room Apartment </w:t>
      </w:r>
    </w:p>
    <w:p w:rsidR="00310FB3" w:rsidRDefault="00310FB3">
      <w:r>
        <w:t xml:space="preserve">Rent – 110,000 </w:t>
      </w:r>
    </w:p>
    <w:p w:rsidR="00310FB3" w:rsidRDefault="00310FB3">
      <w:pPr>
        <w:pBdr>
          <w:bottom w:val="single" w:sz="12" w:space="1" w:color="auto"/>
        </w:pBdr>
      </w:pPr>
      <w:r>
        <w:t>Available For Viewing</w:t>
      </w:r>
    </w:p>
    <w:p w:rsidR="00310FB3" w:rsidRPr="00310FB3" w:rsidRDefault="00310FB3">
      <w:pPr>
        <w:rPr>
          <w:color w:val="FF0000"/>
          <w:sz w:val="28"/>
        </w:rPr>
      </w:pPr>
      <w:r w:rsidRPr="00310FB3">
        <w:rPr>
          <w:color w:val="FF0000"/>
          <w:sz w:val="28"/>
        </w:rPr>
        <w:t>Downtown</w:t>
      </w:r>
    </w:p>
    <w:p w:rsidR="00310FB3" w:rsidRDefault="00310FB3">
      <w:proofErr w:type="spellStart"/>
      <w:r>
        <w:t>Burj</w:t>
      </w:r>
      <w:proofErr w:type="spellEnd"/>
      <w:r>
        <w:t xml:space="preserve"> Views</w:t>
      </w:r>
    </w:p>
    <w:p w:rsidR="00310FB3" w:rsidRDefault="00310FB3">
      <w:r>
        <w:t>One Bed Room</w:t>
      </w:r>
    </w:p>
    <w:p w:rsidR="00310FB3" w:rsidRDefault="00310FB3">
      <w:r>
        <w:t>Rent – 63,000 // One Payment</w:t>
      </w:r>
    </w:p>
    <w:p w:rsidR="009A73E2" w:rsidRDefault="00310FB3">
      <w:pPr>
        <w:pBdr>
          <w:bottom w:val="single" w:sz="12" w:space="1" w:color="auto"/>
        </w:pBdr>
      </w:pPr>
      <w:r>
        <w:t>Available For view</w:t>
      </w:r>
      <w:r w:rsidR="009A73E2">
        <w:t xml:space="preserve"> </w:t>
      </w:r>
    </w:p>
    <w:p w:rsidR="00310FB3" w:rsidRDefault="00310FB3"/>
    <w:sectPr w:rsidR="00310FB3" w:rsidSect="00053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3E2"/>
    <w:rsid w:val="000534B8"/>
    <w:rsid w:val="00310FB3"/>
    <w:rsid w:val="003449A4"/>
    <w:rsid w:val="003953B1"/>
    <w:rsid w:val="005267F3"/>
    <w:rsid w:val="009A73E2"/>
    <w:rsid w:val="00B933C9"/>
    <w:rsid w:val="00B960AA"/>
    <w:rsid w:val="00BF4DC7"/>
    <w:rsid w:val="00D202AC"/>
    <w:rsid w:val="00E5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Asgher</dc:creator>
  <cp:lastModifiedBy>Asgher</cp:lastModifiedBy>
  <cp:revision>7</cp:revision>
  <dcterms:created xsi:type="dcterms:W3CDTF">2011-08-02T11:34:00Z</dcterms:created>
  <dcterms:modified xsi:type="dcterms:W3CDTF">2011-08-13T07:20:00Z</dcterms:modified>
</cp:coreProperties>
</file>