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F1" w:rsidRPr="00847506" w:rsidRDefault="00B35052" w:rsidP="00950C8E">
      <w:pPr>
        <w:ind w:right="-691"/>
        <w:jc w:val="center"/>
        <w:rPr>
          <w:rFonts w:asciiTheme="majorHAnsi" w:hAnsiTheme="majorHAnsi" w:cstheme="minorHAnsi"/>
        </w:rPr>
      </w:pPr>
      <w:r w:rsidRPr="00847506">
        <w:rPr>
          <w:rFonts w:asciiTheme="majorHAnsi" w:hAnsiTheme="majorHAnsi" w:cstheme="minorHAnsi"/>
          <w:b/>
          <w:bCs/>
        </w:rPr>
        <w:t>K.</w:t>
      </w:r>
      <w:r w:rsidR="00DE582E" w:rsidRPr="00847506">
        <w:rPr>
          <w:rFonts w:asciiTheme="majorHAnsi" w:hAnsiTheme="majorHAnsi" w:cstheme="minorHAnsi"/>
          <w:b/>
          <w:bCs/>
        </w:rPr>
        <w:t xml:space="preserve"> </w:t>
      </w:r>
      <w:r w:rsidRPr="00847506">
        <w:rPr>
          <w:rFonts w:asciiTheme="majorHAnsi" w:hAnsiTheme="majorHAnsi" w:cstheme="minorHAnsi"/>
          <w:b/>
          <w:bCs/>
        </w:rPr>
        <w:t>Praveen kumar</w:t>
      </w:r>
    </w:p>
    <w:p w:rsidR="003E592D" w:rsidRPr="00847506" w:rsidRDefault="003E592D" w:rsidP="00A114F1">
      <w:pPr>
        <w:ind w:right="-691"/>
        <w:jc w:val="center"/>
        <w:rPr>
          <w:rFonts w:asciiTheme="majorHAnsi" w:hAnsiTheme="majorHAnsi" w:cstheme="minorHAnsi"/>
        </w:rPr>
      </w:pPr>
      <w:r w:rsidRPr="00847506">
        <w:rPr>
          <w:rFonts w:asciiTheme="majorHAnsi" w:hAnsiTheme="majorHAnsi" w:cstheme="minorHAnsi"/>
        </w:rPr>
        <w:t xml:space="preserve"> </w:t>
      </w:r>
      <w:r w:rsidR="00660CB0" w:rsidRPr="00847506">
        <w:rPr>
          <w:rFonts w:asciiTheme="majorHAnsi" w:hAnsiTheme="majorHAnsi" w:cstheme="minorHAnsi"/>
        </w:rPr>
        <w:t>Mobile:</w:t>
      </w:r>
      <w:r w:rsidRPr="00847506">
        <w:rPr>
          <w:rFonts w:asciiTheme="majorHAnsi" w:hAnsiTheme="majorHAnsi" w:cstheme="minorHAnsi"/>
        </w:rPr>
        <w:t xml:space="preserve"> </w:t>
      </w:r>
      <w:r w:rsidRPr="00847506">
        <w:rPr>
          <w:rFonts w:asciiTheme="majorHAnsi" w:hAnsiTheme="majorHAnsi" w:cstheme="minorHAnsi"/>
          <w:b/>
          <w:bCs/>
        </w:rPr>
        <w:t>+</w:t>
      </w:r>
      <w:r w:rsidR="00B62FE9" w:rsidRPr="00847506">
        <w:rPr>
          <w:rFonts w:asciiTheme="majorHAnsi" w:hAnsiTheme="majorHAnsi" w:cstheme="minorHAnsi"/>
          <w:b/>
          <w:bCs/>
        </w:rPr>
        <w:t xml:space="preserve"> </w:t>
      </w:r>
      <w:r w:rsidRPr="00847506">
        <w:rPr>
          <w:rFonts w:asciiTheme="majorHAnsi" w:hAnsiTheme="majorHAnsi" w:cstheme="minorHAnsi"/>
        </w:rPr>
        <w:t>91</w:t>
      </w:r>
      <w:r w:rsidR="00660CB0" w:rsidRPr="00847506">
        <w:rPr>
          <w:rFonts w:asciiTheme="majorHAnsi" w:hAnsiTheme="majorHAnsi" w:cstheme="minorHAnsi"/>
        </w:rPr>
        <w:t xml:space="preserve"> </w:t>
      </w:r>
      <w:r w:rsidR="005B36AB" w:rsidRPr="00847506">
        <w:rPr>
          <w:rFonts w:asciiTheme="majorHAnsi" w:hAnsiTheme="majorHAnsi" w:cstheme="minorHAnsi"/>
        </w:rPr>
        <w:t>8790170766</w:t>
      </w:r>
      <w:r w:rsidRPr="00847506">
        <w:rPr>
          <w:rFonts w:asciiTheme="majorHAnsi" w:hAnsiTheme="majorHAnsi" w:cstheme="minorHAnsi"/>
        </w:rPr>
        <w:t>,</w:t>
      </w:r>
    </w:p>
    <w:p w:rsidR="0048048A" w:rsidRPr="00847506" w:rsidRDefault="00660CB0" w:rsidP="00A114F1">
      <w:pPr>
        <w:pStyle w:val="Heading1"/>
        <w:keepNext/>
        <w:ind w:right="-691"/>
        <w:jc w:val="center"/>
        <w:rPr>
          <w:rFonts w:asciiTheme="majorHAnsi" w:hAnsiTheme="majorHAnsi" w:cstheme="minorHAnsi"/>
          <w:b/>
          <w:bCs/>
        </w:rPr>
      </w:pPr>
      <w:r w:rsidRPr="00847506">
        <w:rPr>
          <w:rFonts w:asciiTheme="majorHAnsi" w:hAnsiTheme="majorHAnsi" w:cstheme="minorHAnsi"/>
        </w:rPr>
        <w:t>:</w:t>
      </w:r>
      <w:r w:rsidR="003E592D" w:rsidRPr="00847506">
        <w:rPr>
          <w:rFonts w:asciiTheme="majorHAnsi" w:hAnsiTheme="majorHAnsi" w:cstheme="minorHAnsi"/>
        </w:rPr>
        <w:t xml:space="preserve"> </w:t>
      </w:r>
      <w:r w:rsidR="00BD79E2" w:rsidRPr="00847506">
        <w:rPr>
          <w:rFonts w:asciiTheme="majorHAnsi" w:hAnsiTheme="majorHAnsi" w:cstheme="minorHAnsi"/>
        </w:rPr>
        <w:t>praveeen.recruiter@gmail.com</w:t>
      </w:r>
    </w:p>
    <w:p w:rsidR="00A87BFF" w:rsidRPr="00847506" w:rsidRDefault="0048048A" w:rsidP="004956E5">
      <w:pPr>
        <w:rPr>
          <w:rFonts w:asciiTheme="majorHAnsi" w:hAnsiTheme="majorHAnsi" w:cstheme="minorHAnsi"/>
        </w:rPr>
      </w:pPr>
      <w:r w:rsidRPr="00847506">
        <w:rPr>
          <w:rFonts w:asciiTheme="majorHAnsi" w:hAnsiTheme="majorHAnsi" w:cstheme="minorHAnsi"/>
        </w:rPr>
        <w:t xml:space="preserve">                                     </w:t>
      </w:r>
      <w:r w:rsidR="00A87BFF" w:rsidRPr="00847506">
        <w:rPr>
          <w:rFonts w:asciiTheme="majorHAnsi" w:hAnsiTheme="majorHAnsi" w:cstheme="minorHAnsi"/>
        </w:rPr>
        <w:t xml:space="preserve">        </w:t>
      </w:r>
      <w:r w:rsidR="003E592D" w:rsidRPr="00847506">
        <w:rPr>
          <w:rFonts w:asciiTheme="majorHAnsi" w:hAnsiTheme="majorHAnsi" w:cstheme="minorHAnsi"/>
        </w:rPr>
        <w:t xml:space="preserve">                                        </w:t>
      </w:r>
      <w:r w:rsidR="00A87BFF" w:rsidRPr="00847506">
        <w:rPr>
          <w:rFonts w:asciiTheme="majorHAnsi" w:hAnsiTheme="majorHAnsi" w:cstheme="minorHAnsi"/>
        </w:rPr>
        <w:t xml:space="preserve">  </w:t>
      </w:r>
    </w:p>
    <w:p w:rsidR="0048048A" w:rsidRPr="00847506" w:rsidRDefault="0048048A" w:rsidP="004956E5">
      <w:pPr>
        <w:tabs>
          <w:tab w:val="left" w:pos="1080"/>
        </w:tabs>
        <w:spacing w:before="200" w:after="200"/>
        <w:rPr>
          <w:rFonts w:asciiTheme="majorHAnsi" w:hAnsiTheme="majorHAnsi" w:cstheme="minorHAnsi"/>
        </w:rPr>
      </w:pPr>
      <w:r w:rsidRPr="00847506">
        <w:rPr>
          <w:rFonts w:asciiTheme="majorHAnsi" w:hAnsiTheme="majorHAnsi" w:cstheme="minorHAnsi"/>
          <w:b/>
          <w:bCs/>
          <w:u w:val="single"/>
        </w:rPr>
        <w:t>Objective</w:t>
      </w:r>
      <w:r w:rsidR="00253AC6" w:rsidRPr="00847506">
        <w:rPr>
          <w:rFonts w:asciiTheme="majorHAnsi" w:hAnsiTheme="majorHAnsi" w:cstheme="minorHAnsi"/>
          <w:b/>
          <w:bCs/>
          <w:u w:val="single"/>
        </w:rPr>
        <w:tab/>
      </w:r>
    </w:p>
    <w:p w:rsidR="0048048A" w:rsidRPr="00847506" w:rsidRDefault="0048048A" w:rsidP="00C96DEA">
      <w:pPr>
        <w:spacing w:after="200"/>
        <w:jc w:val="both"/>
        <w:rPr>
          <w:rFonts w:asciiTheme="majorHAnsi" w:hAnsiTheme="majorHAnsi" w:cstheme="minorHAnsi"/>
        </w:rPr>
      </w:pPr>
      <w:r w:rsidRPr="00847506">
        <w:rPr>
          <w:rFonts w:asciiTheme="majorHAnsi" w:hAnsiTheme="majorHAnsi" w:cstheme="minorHAnsi"/>
        </w:rPr>
        <w:t>Seeking to obtain a challenging position that will provide me an opportunity to make a strong contribution to the organizational goals through continued development of my professional skills.</w:t>
      </w:r>
    </w:p>
    <w:p w:rsidR="0048048A" w:rsidRPr="00847506" w:rsidRDefault="0048048A" w:rsidP="004956E5">
      <w:pPr>
        <w:spacing w:after="200"/>
        <w:rPr>
          <w:rFonts w:asciiTheme="majorHAnsi" w:hAnsiTheme="majorHAnsi" w:cstheme="minorHAnsi"/>
          <w:i/>
          <w:iCs/>
          <w:u w:val="single"/>
        </w:rPr>
      </w:pPr>
      <w:r w:rsidRPr="00847506">
        <w:rPr>
          <w:rFonts w:asciiTheme="majorHAnsi" w:hAnsiTheme="majorHAnsi" w:cstheme="minorHAnsi"/>
          <w:b/>
          <w:bCs/>
          <w:u w:val="single"/>
        </w:rPr>
        <w:t>Skills and Abilities</w:t>
      </w:r>
    </w:p>
    <w:p w:rsidR="0048048A" w:rsidRPr="00847506" w:rsidRDefault="0048048A" w:rsidP="00F16E76">
      <w:pPr>
        <w:numPr>
          <w:ilvl w:val="0"/>
          <w:numId w:val="18"/>
        </w:numPr>
        <w:tabs>
          <w:tab w:val="left" w:pos="900"/>
        </w:tabs>
        <w:rPr>
          <w:rFonts w:asciiTheme="majorHAnsi" w:hAnsiTheme="majorHAnsi" w:cstheme="minorHAnsi"/>
        </w:rPr>
      </w:pPr>
      <w:r w:rsidRPr="00847506">
        <w:rPr>
          <w:rFonts w:asciiTheme="majorHAnsi" w:hAnsiTheme="majorHAnsi" w:cstheme="minorHAnsi"/>
        </w:rPr>
        <w:t>Innovative thinking and strong problem solving and analytical capabilities</w:t>
      </w:r>
    </w:p>
    <w:p w:rsidR="0048048A" w:rsidRPr="00847506" w:rsidRDefault="0048048A" w:rsidP="00F16E76">
      <w:pPr>
        <w:numPr>
          <w:ilvl w:val="0"/>
          <w:numId w:val="18"/>
        </w:numPr>
        <w:tabs>
          <w:tab w:val="left" w:pos="900"/>
        </w:tabs>
        <w:rPr>
          <w:rFonts w:asciiTheme="majorHAnsi" w:hAnsiTheme="majorHAnsi" w:cstheme="minorHAnsi"/>
          <w:b/>
          <w:bCs/>
        </w:rPr>
      </w:pPr>
      <w:r w:rsidRPr="00847506">
        <w:rPr>
          <w:rFonts w:asciiTheme="majorHAnsi" w:hAnsiTheme="majorHAnsi" w:cstheme="minorHAnsi"/>
        </w:rPr>
        <w:t>Proven ability to work efficiently in both independent &amp; collaborative environments with Excellent interpersonal and communication skills.</w:t>
      </w:r>
    </w:p>
    <w:p w:rsidR="0048048A" w:rsidRPr="00847506" w:rsidRDefault="0048048A" w:rsidP="00F16E76">
      <w:pPr>
        <w:numPr>
          <w:ilvl w:val="0"/>
          <w:numId w:val="18"/>
        </w:numPr>
        <w:tabs>
          <w:tab w:val="left" w:pos="900"/>
        </w:tabs>
        <w:rPr>
          <w:rFonts w:asciiTheme="majorHAnsi" w:hAnsiTheme="majorHAnsi" w:cstheme="minorHAnsi"/>
          <w:b/>
          <w:bCs/>
        </w:rPr>
      </w:pPr>
      <w:r w:rsidRPr="00847506">
        <w:rPr>
          <w:rFonts w:asciiTheme="majorHAnsi" w:hAnsiTheme="majorHAnsi" w:cstheme="minorHAnsi"/>
        </w:rPr>
        <w:t>Self Starter, Self Motivated &amp; Quick Learner.</w:t>
      </w:r>
    </w:p>
    <w:p w:rsidR="009C4E9A" w:rsidRPr="00847506" w:rsidRDefault="009C4E9A" w:rsidP="009C4E9A">
      <w:pPr>
        <w:rPr>
          <w:rStyle w:val="Strong"/>
          <w:rFonts w:asciiTheme="majorHAnsi" w:hAnsiTheme="majorHAnsi" w:cstheme="minorHAnsi"/>
        </w:rPr>
      </w:pPr>
    </w:p>
    <w:p w:rsidR="0025073B" w:rsidRPr="00847506" w:rsidRDefault="0025073B" w:rsidP="0025073B">
      <w:pPr>
        <w:jc w:val="both"/>
        <w:rPr>
          <w:rFonts w:asciiTheme="majorHAnsi" w:hAnsiTheme="majorHAnsi" w:cstheme="minorHAnsi"/>
          <w:b/>
          <w:u w:val="single"/>
        </w:rPr>
      </w:pPr>
      <w:r w:rsidRPr="00847506">
        <w:rPr>
          <w:rFonts w:asciiTheme="majorHAnsi" w:hAnsiTheme="majorHAnsi" w:cstheme="minorHAnsi"/>
          <w:b/>
          <w:u w:val="single"/>
        </w:rPr>
        <w:t>PROFESSIONAL SUMMARY:</w:t>
      </w:r>
    </w:p>
    <w:p w:rsidR="0025073B" w:rsidRPr="00847506" w:rsidRDefault="0025073B" w:rsidP="0025073B">
      <w:pPr>
        <w:jc w:val="both"/>
        <w:rPr>
          <w:rFonts w:asciiTheme="majorHAnsi" w:hAnsiTheme="majorHAnsi" w:cstheme="minorHAnsi"/>
          <w:b/>
          <w:u w:val="single"/>
        </w:rPr>
      </w:pPr>
    </w:p>
    <w:p w:rsidR="0025073B" w:rsidRPr="00847506" w:rsidRDefault="005B36AB" w:rsidP="0025073B">
      <w:pPr>
        <w:widowControl/>
        <w:numPr>
          <w:ilvl w:val="0"/>
          <w:numId w:val="14"/>
        </w:numPr>
        <w:autoSpaceDE/>
        <w:autoSpaceDN/>
        <w:adjustRightInd/>
        <w:jc w:val="both"/>
        <w:rPr>
          <w:rFonts w:asciiTheme="majorHAnsi" w:hAnsiTheme="majorHAnsi" w:cstheme="minorHAnsi"/>
        </w:rPr>
      </w:pPr>
      <w:r w:rsidRPr="00847506">
        <w:rPr>
          <w:rFonts w:asciiTheme="majorHAnsi" w:hAnsiTheme="majorHAnsi" w:cstheme="minorHAnsi"/>
        </w:rPr>
        <w:t>Having</w:t>
      </w:r>
      <w:r w:rsidR="0081459F">
        <w:rPr>
          <w:rFonts w:asciiTheme="majorHAnsi" w:hAnsiTheme="majorHAnsi" w:cstheme="minorHAnsi"/>
        </w:rPr>
        <w:t xml:space="preserve"> 4</w:t>
      </w:r>
      <w:r w:rsidR="005E7279" w:rsidRPr="00847506">
        <w:rPr>
          <w:rFonts w:asciiTheme="majorHAnsi" w:hAnsiTheme="majorHAnsi" w:cstheme="minorHAnsi"/>
        </w:rPr>
        <w:t xml:space="preserve"> </w:t>
      </w:r>
      <w:r w:rsidRPr="00847506">
        <w:rPr>
          <w:rFonts w:asciiTheme="majorHAnsi" w:hAnsiTheme="majorHAnsi" w:cstheme="minorHAnsi"/>
        </w:rPr>
        <w:t xml:space="preserve">years </w:t>
      </w:r>
      <w:r w:rsidR="0025073B" w:rsidRPr="00847506">
        <w:rPr>
          <w:rFonts w:asciiTheme="majorHAnsi" w:hAnsiTheme="majorHAnsi" w:cstheme="minorHAnsi"/>
        </w:rPr>
        <w:t>of experience in US Recruitment industry.</w:t>
      </w:r>
    </w:p>
    <w:p w:rsidR="0025073B" w:rsidRPr="00847506" w:rsidRDefault="0025073B" w:rsidP="0025073B">
      <w:pPr>
        <w:widowControl/>
        <w:numPr>
          <w:ilvl w:val="0"/>
          <w:numId w:val="14"/>
        </w:numPr>
        <w:autoSpaceDE/>
        <w:autoSpaceDN/>
        <w:adjustRightInd/>
        <w:jc w:val="both"/>
        <w:rPr>
          <w:rFonts w:asciiTheme="majorHAnsi" w:eastAsia="MS Mincho" w:hAnsiTheme="majorHAnsi" w:cstheme="minorHAnsi"/>
        </w:rPr>
      </w:pPr>
      <w:r w:rsidRPr="00847506">
        <w:rPr>
          <w:rFonts w:asciiTheme="majorHAnsi" w:eastAsia="MS Mincho" w:hAnsiTheme="majorHAnsi" w:cstheme="minorHAnsi"/>
        </w:rPr>
        <w:t>Involved in Full Cycle Recruitment involving sourcing, Identifying, and Interviewing, Screening, Formatting and placing personnel in q</w:t>
      </w:r>
      <w:r w:rsidRPr="00847506">
        <w:rPr>
          <w:rFonts w:asciiTheme="majorHAnsi" w:hAnsiTheme="majorHAnsi" w:cstheme="minorHAnsi"/>
        </w:rPr>
        <w:t xml:space="preserve">uick turnaround time in </w:t>
      </w:r>
      <w:r w:rsidRPr="00847506">
        <w:rPr>
          <w:rFonts w:asciiTheme="majorHAnsi" w:eastAsia="MS Mincho" w:hAnsiTheme="majorHAnsi" w:cstheme="minorHAnsi"/>
        </w:rPr>
        <w:t>contract, contract-to-hire and permanent positions in the Information Technology industry throughout the United States.</w:t>
      </w:r>
    </w:p>
    <w:p w:rsidR="0025073B" w:rsidRPr="00847506" w:rsidRDefault="0025073B" w:rsidP="0025073B">
      <w:pPr>
        <w:widowControl/>
        <w:numPr>
          <w:ilvl w:val="0"/>
          <w:numId w:val="14"/>
        </w:numPr>
        <w:autoSpaceDE/>
        <w:autoSpaceDN/>
        <w:adjustRightInd/>
        <w:jc w:val="both"/>
        <w:rPr>
          <w:rFonts w:asciiTheme="majorHAnsi" w:eastAsia="MS Mincho" w:hAnsiTheme="majorHAnsi" w:cstheme="minorHAnsi"/>
        </w:rPr>
      </w:pPr>
      <w:r w:rsidRPr="00847506">
        <w:rPr>
          <w:rFonts w:asciiTheme="majorHAnsi" w:eastAsia="MS Mincho" w:hAnsiTheme="majorHAnsi" w:cstheme="minorHAnsi"/>
        </w:rPr>
        <w:t>Working in Recrui</w:t>
      </w:r>
      <w:r w:rsidR="00686092" w:rsidRPr="00847506">
        <w:rPr>
          <w:rFonts w:asciiTheme="majorHAnsi" w:eastAsia="MS Mincho" w:hAnsiTheme="majorHAnsi" w:cstheme="minorHAnsi"/>
        </w:rPr>
        <w:t xml:space="preserve">ting </w:t>
      </w:r>
    </w:p>
    <w:p w:rsidR="005B36AB" w:rsidRPr="00847506" w:rsidRDefault="005B36AB" w:rsidP="0025073B">
      <w:pPr>
        <w:widowControl/>
        <w:numPr>
          <w:ilvl w:val="0"/>
          <w:numId w:val="14"/>
        </w:numPr>
        <w:autoSpaceDE/>
        <w:autoSpaceDN/>
        <w:adjustRightInd/>
        <w:jc w:val="both"/>
        <w:rPr>
          <w:rFonts w:asciiTheme="majorHAnsi" w:eastAsia="MS Mincho" w:hAnsiTheme="majorHAnsi" w:cstheme="minorHAnsi"/>
        </w:rPr>
      </w:pPr>
      <w:r w:rsidRPr="00847506">
        <w:rPr>
          <w:rFonts w:asciiTheme="majorHAnsi" w:eastAsia="Calibri" w:hAnsiTheme="majorHAnsi" w:cstheme="minorHAnsi"/>
        </w:rPr>
        <w:t>Good experience in bringing H1 Transfers and OPT Hiring and W2’s</w:t>
      </w:r>
    </w:p>
    <w:p w:rsidR="0025073B" w:rsidRPr="00847506" w:rsidRDefault="0025073B" w:rsidP="0025073B">
      <w:pPr>
        <w:widowControl/>
        <w:numPr>
          <w:ilvl w:val="0"/>
          <w:numId w:val="14"/>
        </w:numPr>
        <w:autoSpaceDE/>
        <w:autoSpaceDN/>
        <w:adjustRightInd/>
        <w:jc w:val="both"/>
        <w:rPr>
          <w:rFonts w:asciiTheme="majorHAnsi" w:eastAsia="MS Mincho" w:hAnsiTheme="majorHAnsi" w:cstheme="minorHAnsi"/>
        </w:rPr>
      </w:pPr>
      <w:r w:rsidRPr="00847506">
        <w:rPr>
          <w:rFonts w:asciiTheme="majorHAnsi" w:eastAsia="MS Mincho" w:hAnsiTheme="majorHAnsi" w:cstheme="minorHAnsi"/>
        </w:rPr>
        <w:t xml:space="preserve">Strong at negotiating the rates. </w:t>
      </w:r>
    </w:p>
    <w:p w:rsidR="0025073B" w:rsidRPr="00847506" w:rsidRDefault="0025073B" w:rsidP="0025073B">
      <w:pPr>
        <w:widowControl/>
        <w:numPr>
          <w:ilvl w:val="0"/>
          <w:numId w:val="14"/>
        </w:numPr>
        <w:autoSpaceDE/>
        <w:autoSpaceDN/>
        <w:adjustRightInd/>
        <w:jc w:val="both"/>
        <w:rPr>
          <w:rFonts w:asciiTheme="majorHAnsi" w:eastAsia="MS Mincho" w:hAnsiTheme="majorHAnsi" w:cstheme="minorHAnsi"/>
        </w:rPr>
      </w:pPr>
      <w:r w:rsidRPr="00847506">
        <w:rPr>
          <w:rFonts w:asciiTheme="majorHAnsi" w:eastAsia="MS Mincho" w:hAnsiTheme="majorHAnsi" w:cstheme="minorHAnsi"/>
        </w:rPr>
        <w:t xml:space="preserve">Worked extensively on different job portals such as Dice, Monster, and </w:t>
      </w:r>
      <w:r w:rsidR="00801FF8" w:rsidRPr="00847506">
        <w:rPr>
          <w:rFonts w:asciiTheme="majorHAnsi" w:eastAsia="MS Mincho" w:hAnsiTheme="majorHAnsi" w:cstheme="minorHAnsi"/>
        </w:rPr>
        <w:t>corp- corp</w:t>
      </w:r>
      <w:r w:rsidRPr="00847506">
        <w:rPr>
          <w:rFonts w:asciiTheme="majorHAnsi" w:eastAsia="MS Mincho" w:hAnsiTheme="majorHAnsi" w:cstheme="minorHAnsi"/>
        </w:rPr>
        <w:t xml:space="preserve">, </w:t>
      </w:r>
      <w:r w:rsidR="00801FF8" w:rsidRPr="00847506">
        <w:rPr>
          <w:rFonts w:asciiTheme="majorHAnsi" w:eastAsia="MS Mincho" w:hAnsiTheme="majorHAnsi" w:cstheme="minorHAnsi"/>
        </w:rPr>
        <w:t>job-diva</w:t>
      </w:r>
      <w:r w:rsidRPr="00847506">
        <w:rPr>
          <w:rFonts w:asciiTheme="majorHAnsi" w:eastAsia="MS Mincho" w:hAnsiTheme="majorHAnsi" w:cstheme="minorHAnsi"/>
        </w:rPr>
        <w:t>.</w:t>
      </w:r>
    </w:p>
    <w:p w:rsidR="0025073B" w:rsidRPr="00847506" w:rsidRDefault="0025073B" w:rsidP="0025073B">
      <w:pPr>
        <w:widowControl/>
        <w:numPr>
          <w:ilvl w:val="0"/>
          <w:numId w:val="14"/>
        </w:numPr>
        <w:autoSpaceDE/>
        <w:autoSpaceDN/>
        <w:adjustRightInd/>
        <w:jc w:val="both"/>
        <w:rPr>
          <w:rFonts w:asciiTheme="majorHAnsi" w:hAnsiTheme="majorHAnsi" w:cstheme="minorHAnsi"/>
        </w:rPr>
      </w:pPr>
      <w:r w:rsidRPr="00847506">
        <w:rPr>
          <w:rFonts w:asciiTheme="majorHAnsi" w:hAnsiTheme="majorHAnsi" w:cstheme="minorHAnsi"/>
        </w:rPr>
        <w:t>Ability to work effectively in high-pressure environments. Recruited resources in various technologies.</w:t>
      </w:r>
    </w:p>
    <w:p w:rsidR="0025073B" w:rsidRPr="00847506" w:rsidRDefault="0025073B" w:rsidP="0025073B">
      <w:pPr>
        <w:widowControl/>
        <w:numPr>
          <w:ilvl w:val="0"/>
          <w:numId w:val="14"/>
        </w:numPr>
        <w:autoSpaceDE/>
        <w:autoSpaceDN/>
        <w:adjustRightInd/>
        <w:jc w:val="both"/>
        <w:rPr>
          <w:rFonts w:asciiTheme="majorHAnsi" w:hAnsiTheme="majorHAnsi" w:cstheme="minorHAnsi"/>
        </w:rPr>
      </w:pPr>
      <w:r w:rsidRPr="00847506">
        <w:rPr>
          <w:rFonts w:asciiTheme="majorHAnsi" w:hAnsiTheme="majorHAnsi" w:cstheme="minorHAnsi"/>
        </w:rPr>
        <w:t xml:space="preserve">Excellent working Knowledge of Windows 2000/XP/NT/98/95 platforms. Excellent hands-on experience with MS Office. </w:t>
      </w:r>
    </w:p>
    <w:p w:rsidR="0025073B" w:rsidRPr="00847506" w:rsidRDefault="0025073B" w:rsidP="0025073B">
      <w:pPr>
        <w:widowControl/>
        <w:numPr>
          <w:ilvl w:val="0"/>
          <w:numId w:val="14"/>
        </w:numPr>
        <w:autoSpaceDE/>
        <w:autoSpaceDN/>
        <w:adjustRightInd/>
        <w:jc w:val="both"/>
        <w:rPr>
          <w:rFonts w:asciiTheme="majorHAnsi" w:hAnsiTheme="majorHAnsi" w:cstheme="minorHAnsi"/>
        </w:rPr>
      </w:pPr>
      <w:r w:rsidRPr="00847506">
        <w:rPr>
          <w:rFonts w:asciiTheme="majorHAnsi" w:hAnsiTheme="majorHAnsi" w:cstheme="minorHAnsi"/>
        </w:rPr>
        <w:t>Strong interpersonal and communication skills, creativity, excellent attitude towards teamwork and common goals achievement.</w:t>
      </w:r>
    </w:p>
    <w:p w:rsidR="0025073B" w:rsidRPr="00847506" w:rsidRDefault="0025073B" w:rsidP="0025073B">
      <w:pPr>
        <w:widowControl/>
        <w:numPr>
          <w:ilvl w:val="0"/>
          <w:numId w:val="14"/>
        </w:numPr>
        <w:autoSpaceDE/>
        <w:autoSpaceDN/>
        <w:adjustRightInd/>
        <w:jc w:val="both"/>
        <w:rPr>
          <w:rFonts w:asciiTheme="majorHAnsi" w:hAnsiTheme="majorHAnsi" w:cstheme="minorHAnsi"/>
        </w:rPr>
      </w:pPr>
      <w:r w:rsidRPr="00847506">
        <w:rPr>
          <w:rFonts w:asciiTheme="majorHAnsi" w:hAnsiTheme="majorHAnsi" w:cstheme="minorHAnsi"/>
        </w:rPr>
        <w:t xml:space="preserve">Maintained an Excellent Database of my own of the Potential Consultants. </w:t>
      </w:r>
    </w:p>
    <w:p w:rsidR="0025073B" w:rsidRPr="00847506" w:rsidRDefault="0025073B" w:rsidP="0025073B">
      <w:pPr>
        <w:widowControl/>
        <w:numPr>
          <w:ilvl w:val="0"/>
          <w:numId w:val="14"/>
        </w:numPr>
        <w:autoSpaceDE/>
        <w:autoSpaceDN/>
        <w:adjustRightInd/>
        <w:jc w:val="both"/>
        <w:rPr>
          <w:rFonts w:asciiTheme="majorHAnsi" w:hAnsiTheme="majorHAnsi" w:cstheme="minorHAnsi"/>
        </w:rPr>
      </w:pPr>
      <w:r w:rsidRPr="00847506">
        <w:rPr>
          <w:rFonts w:asciiTheme="majorHAnsi" w:hAnsiTheme="majorHAnsi" w:cstheme="minorHAnsi"/>
        </w:rPr>
        <w:t>Excellent Relations with the Vendors.</w:t>
      </w:r>
    </w:p>
    <w:p w:rsidR="00221170" w:rsidRPr="00847506" w:rsidRDefault="00221170" w:rsidP="00221170">
      <w:pPr>
        <w:widowControl/>
        <w:autoSpaceDE/>
        <w:autoSpaceDN/>
        <w:adjustRightInd/>
        <w:jc w:val="both"/>
        <w:rPr>
          <w:rFonts w:asciiTheme="majorHAnsi" w:hAnsiTheme="majorHAnsi" w:cstheme="minorHAnsi"/>
        </w:rPr>
      </w:pPr>
    </w:p>
    <w:p w:rsidR="005B36AB" w:rsidRPr="00847506" w:rsidRDefault="005B36AB" w:rsidP="005B36AB">
      <w:pPr>
        <w:pStyle w:val="normal0"/>
        <w:jc w:val="both"/>
        <w:rPr>
          <w:rFonts w:asciiTheme="majorHAnsi" w:eastAsia="Calibri" w:hAnsiTheme="majorHAnsi" w:cstheme="minorHAnsi"/>
          <w:b/>
          <w:szCs w:val="24"/>
        </w:rPr>
      </w:pPr>
      <w:r w:rsidRPr="00847506">
        <w:rPr>
          <w:rFonts w:asciiTheme="majorHAnsi" w:eastAsia="Calibri" w:hAnsiTheme="majorHAnsi" w:cstheme="minorHAnsi"/>
          <w:b/>
          <w:szCs w:val="24"/>
          <w:u w:val="single"/>
        </w:rPr>
        <w:t>PROFESSIONAL EXPERIENCE</w:t>
      </w:r>
      <w:r w:rsidRPr="00847506">
        <w:rPr>
          <w:rFonts w:asciiTheme="majorHAnsi" w:eastAsia="Calibri" w:hAnsiTheme="majorHAnsi" w:cstheme="minorHAnsi"/>
          <w:b/>
          <w:szCs w:val="24"/>
        </w:rPr>
        <w:t>:</w:t>
      </w:r>
    </w:p>
    <w:p w:rsidR="005B36AB" w:rsidRPr="00847506" w:rsidRDefault="0081459F" w:rsidP="005B36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785"/>
        </w:tabs>
        <w:jc w:val="both"/>
        <w:rPr>
          <w:rFonts w:asciiTheme="majorHAnsi" w:eastAsia="Calibri" w:hAnsiTheme="majorHAnsi" w:cstheme="minorHAnsi"/>
          <w:b/>
          <w:szCs w:val="24"/>
        </w:rPr>
      </w:pPr>
      <w:r>
        <w:rPr>
          <w:rFonts w:asciiTheme="majorHAnsi" w:eastAsia="Calibri" w:hAnsiTheme="majorHAnsi" w:cstheme="minorHAnsi"/>
          <w:b/>
          <w:szCs w:val="24"/>
        </w:rPr>
        <w:t>IMCS Group</w:t>
      </w:r>
      <w:r w:rsidR="005B36AB" w:rsidRPr="00847506">
        <w:rPr>
          <w:rFonts w:asciiTheme="majorHAnsi" w:eastAsia="Calibri" w:hAnsiTheme="majorHAnsi" w:cstheme="minorHAnsi"/>
          <w:b/>
          <w:szCs w:val="24"/>
        </w:rPr>
        <w:t xml:space="preserve"> Inc .,</w:t>
      </w:r>
      <w:r w:rsidR="00847506" w:rsidRPr="00847506">
        <w:rPr>
          <w:rFonts w:asciiTheme="majorHAnsi" w:eastAsia="Calibri" w:hAnsiTheme="majorHAnsi" w:cstheme="minorHAnsi"/>
          <w:b/>
          <w:szCs w:val="24"/>
        </w:rPr>
        <w:tab/>
      </w:r>
      <w:r w:rsidR="00847506" w:rsidRPr="00847506">
        <w:rPr>
          <w:rFonts w:asciiTheme="majorHAnsi" w:eastAsia="Calibri" w:hAnsiTheme="majorHAnsi" w:cstheme="minorHAnsi"/>
          <w:b/>
          <w:szCs w:val="24"/>
        </w:rPr>
        <w:tab/>
      </w:r>
      <w:r w:rsidR="00847506" w:rsidRPr="00847506">
        <w:rPr>
          <w:rFonts w:asciiTheme="majorHAnsi" w:eastAsia="Calibri" w:hAnsiTheme="majorHAnsi" w:cstheme="minorHAnsi"/>
          <w:b/>
          <w:szCs w:val="24"/>
        </w:rPr>
        <w:tab/>
      </w:r>
      <w:r w:rsidR="00847506" w:rsidRPr="00847506">
        <w:rPr>
          <w:rFonts w:asciiTheme="majorHAnsi" w:eastAsia="Calibri" w:hAnsiTheme="majorHAnsi" w:cstheme="minorHAnsi"/>
          <w:b/>
          <w:szCs w:val="24"/>
        </w:rPr>
        <w:tab/>
      </w:r>
      <w:r w:rsidR="00847506" w:rsidRPr="00847506">
        <w:rPr>
          <w:rFonts w:asciiTheme="majorHAnsi" w:eastAsia="Calibri" w:hAnsiTheme="majorHAnsi" w:cstheme="minorHAnsi"/>
          <w:b/>
          <w:szCs w:val="24"/>
        </w:rPr>
        <w:tab/>
      </w:r>
      <w:r w:rsidR="00847506" w:rsidRPr="00847506">
        <w:rPr>
          <w:rFonts w:asciiTheme="majorHAnsi" w:eastAsia="Calibri" w:hAnsiTheme="majorHAnsi" w:cstheme="minorHAnsi"/>
          <w:b/>
          <w:szCs w:val="24"/>
        </w:rPr>
        <w:tab/>
      </w:r>
      <w:r w:rsidR="00615375">
        <w:rPr>
          <w:rFonts w:asciiTheme="majorHAnsi" w:eastAsia="Calibri" w:hAnsiTheme="majorHAnsi" w:cstheme="minorHAnsi"/>
          <w:b/>
          <w:szCs w:val="24"/>
        </w:rPr>
        <w:tab/>
        <w:t xml:space="preserve">    Feb 2014</w:t>
      </w:r>
      <w:r w:rsidR="005B36AB" w:rsidRPr="00847506">
        <w:rPr>
          <w:rFonts w:asciiTheme="majorHAnsi" w:eastAsia="Calibri" w:hAnsiTheme="majorHAnsi" w:cstheme="minorHAnsi"/>
          <w:b/>
          <w:szCs w:val="24"/>
        </w:rPr>
        <w:t xml:space="preserve"> – Till Date</w:t>
      </w:r>
    </w:p>
    <w:p w:rsidR="005B36AB" w:rsidRPr="00847506" w:rsidRDefault="005B36AB" w:rsidP="005B36AB">
      <w:pPr>
        <w:pStyle w:val="normal0"/>
        <w:jc w:val="both"/>
        <w:rPr>
          <w:rFonts w:asciiTheme="majorHAnsi" w:eastAsia="Calibri" w:hAnsiTheme="majorHAnsi" w:cstheme="minorHAnsi"/>
          <w:b/>
          <w:szCs w:val="24"/>
        </w:rPr>
      </w:pPr>
      <w:r w:rsidRPr="00847506">
        <w:rPr>
          <w:rFonts w:asciiTheme="majorHAnsi" w:eastAsia="Calibri" w:hAnsiTheme="majorHAnsi" w:cstheme="minorHAnsi"/>
          <w:b/>
          <w:szCs w:val="24"/>
        </w:rPr>
        <w:t>Role : Sr . Technical Recruiter</w:t>
      </w:r>
      <w:r w:rsidRPr="00847506">
        <w:rPr>
          <w:rFonts w:asciiTheme="majorHAnsi" w:eastAsia="Calibri" w:hAnsiTheme="majorHAnsi" w:cstheme="minorHAnsi"/>
          <w:b/>
          <w:szCs w:val="24"/>
        </w:rPr>
        <w:tab/>
      </w:r>
    </w:p>
    <w:p w:rsidR="005B36AB" w:rsidRPr="00847506" w:rsidRDefault="005B36AB" w:rsidP="005B36AB">
      <w:pPr>
        <w:pStyle w:val="normal0"/>
        <w:jc w:val="both"/>
        <w:rPr>
          <w:rFonts w:asciiTheme="majorHAnsi" w:hAnsiTheme="majorHAnsi" w:cstheme="minorHAnsi"/>
          <w:szCs w:val="24"/>
        </w:rPr>
      </w:pPr>
      <w:r w:rsidRPr="00847506">
        <w:rPr>
          <w:rFonts w:asciiTheme="majorHAnsi" w:eastAsia="Calibri" w:hAnsiTheme="majorHAnsi" w:cstheme="minorHAnsi"/>
          <w:b/>
          <w:szCs w:val="24"/>
          <w:u w:val="single"/>
        </w:rPr>
        <w:t>Responsibilities</w:t>
      </w:r>
      <w:r w:rsidRPr="00847506">
        <w:rPr>
          <w:rFonts w:asciiTheme="majorHAnsi" w:eastAsia="Calibri" w:hAnsiTheme="majorHAnsi" w:cstheme="minorHAnsi"/>
          <w:b/>
          <w:szCs w:val="24"/>
        </w:rPr>
        <w:t>:</w:t>
      </w:r>
    </w:p>
    <w:p w:rsidR="005B36AB" w:rsidRPr="00847506" w:rsidRDefault="005B36AB" w:rsidP="005B36AB">
      <w:pPr>
        <w:pStyle w:val="normal0"/>
        <w:numPr>
          <w:ilvl w:val="0"/>
          <w:numId w:val="19"/>
        </w:numPr>
        <w:ind w:hanging="359"/>
        <w:rPr>
          <w:rFonts w:asciiTheme="majorHAnsi" w:hAnsiTheme="majorHAnsi" w:cstheme="minorHAnsi"/>
          <w:szCs w:val="24"/>
        </w:rPr>
      </w:pPr>
      <w:r w:rsidRPr="00847506">
        <w:rPr>
          <w:rFonts w:asciiTheme="majorHAnsi" w:eastAsia="Calibri" w:hAnsiTheme="majorHAnsi" w:cstheme="minorHAnsi"/>
          <w:szCs w:val="24"/>
        </w:rPr>
        <w:t xml:space="preserve">Getting the requirement from the Accounts Managers. </w:t>
      </w:r>
    </w:p>
    <w:p w:rsidR="005B36AB" w:rsidRPr="00847506" w:rsidRDefault="005B36AB" w:rsidP="005B36AB">
      <w:pPr>
        <w:pStyle w:val="normal0"/>
        <w:numPr>
          <w:ilvl w:val="0"/>
          <w:numId w:val="19"/>
        </w:numPr>
        <w:ind w:hanging="359"/>
        <w:rPr>
          <w:rFonts w:asciiTheme="majorHAnsi" w:hAnsiTheme="majorHAnsi" w:cstheme="minorHAnsi"/>
          <w:szCs w:val="24"/>
        </w:rPr>
      </w:pPr>
      <w:r w:rsidRPr="00847506">
        <w:rPr>
          <w:rFonts w:asciiTheme="majorHAnsi" w:eastAsia="Calibri" w:hAnsiTheme="majorHAnsi" w:cstheme="minorHAnsi"/>
          <w:szCs w:val="24"/>
        </w:rPr>
        <w:t xml:space="preserve">Understanding and analyzing the requirements in different skill set categories </w:t>
      </w:r>
    </w:p>
    <w:p w:rsidR="005B36AB" w:rsidRPr="00847506" w:rsidRDefault="005B36AB" w:rsidP="005B36AB">
      <w:pPr>
        <w:pStyle w:val="normal0"/>
        <w:numPr>
          <w:ilvl w:val="0"/>
          <w:numId w:val="19"/>
        </w:numPr>
        <w:ind w:hanging="359"/>
        <w:rPr>
          <w:rFonts w:asciiTheme="majorHAnsi" w:hAnsiTheme="majorHAnsi" w:cstheme="minorHAnsi"/>
          <w:szCs w:val="24"/>
        </w:rPr>
      </w:pPr>
      <w:r w:rsidRPr="00847506">
        <w:rPr>
          <w:rFonts w:asciiTheme="majorHAnsi" w:eastAsia="Calibri" w:hAnsiTheme="majorHAnsi" w:cstheme="minorHAnsi"/>
          <w:szCs w:val="24"/>
        </w:rPr>
        <w:t>Searching my own database, if I have anyone available for that requirement.</w:t>
      </w:r>
    </w:p>
    <w:p w:rsidR="005B36AB" w:rsidRPr="00847506" w:rsidRDefault="005B36AB" w:rsidP="005B36AB">
      <w:pPr>
        <w:pStyle w:val="normal0"/>
        <w:numPr>
          <w:ilvl w:val="0"/>
          <w:numId w:val="19"/>
        </w:numPr>
        <w:ind w:hanging="359"/>
        <w:rPr>
          <w:rFonts w:asciiTheme="majorHAnsi" w:hAnsiTheme="majorHAnsi" w:cstheme="minorHAnsi"/>
          <w:szCs w:val="24"/>
        </w:rPr>
      </w:pPr>
      <w:r w:rsidRPr="00847506">
        <w:rPr>
          <w:rFonts w:asciiTheme="majorHAnsi" w:eastAsia="Calibri" w:hAnsiTheme="majorHAnsi" w:cstheme="minorHAnsi"/>
          <w:szCs w:val="24"/>
        </w:rPr>
        <w:t>Maintaining good rapport with the vendors and contacts.</w:t>
      </w:r>
    </w:p>
    <w:p w:rsidR="005B36AB" w:rsidRPr="00847506" w:rsidRDefault="005B36AB" w:rsidP="005B36AB">
      <w:pPr>
        <w:pStyle w:val="normal0"/>
        <w:numPr>
          <w:ilvl w:val="0"/>
          <w:numId w:val="19"/>
        </w:numPr>
        <w:ind w:hanging="359"/>
        <w:rPr>
          <w:rFonts w:asciiTheme="majorHAnsi" w:hAnsiTheme="majorHAnsi" w:cstheme="minorHAnsi"/>
          <w:szCs w:val="24"/>
        </w:rPr>
      </w:pPr>
      <w:r w:rsidRPr="00847506">
        <w:rPr>
          <w:rFonts w:asciiTheme="majorHAnsi" w:eastAsia="Calibri" w:hAnsiTheme="majorHAnsi" w:cstheme="minorHAnsi"/>
          <w:szCs w:val="24"/>
        </w:rPr>
        <w:t xml:space="preserve">Searching the Jobs in portals such as Dice, </w:t>
      </w:r>
      <w:r w:rsidR="0081459F">
        <w:rPr>
          <w:rFonts w:asciiTheme="majorHAnsi" w:eastAsia="Calibri" w:hAnsiTheme="majorHAnsi" w:cstheme="minorHAnsi"/>
          <w:szCs w:val="24"/>
        </w:rPr>
        <w:t xml:space="preserve">Indeed  and </w:t>
      </w:r>
      <w:r w:rsidRPr="00847506">
        <w:rPr>
          <w:rFonts w:asciiTheme="majorHAnsi" w:eastAsia="Calibri" w:hAnsiTheme="majorHAnsi" w:cstheme="minorHAnsi"/>
          <w:szCs w:val="24"/>
        </w:rPr>
        <w:t>Monster, Corp-Corp.</w:t>
      </w:r>
    </w:p>
    <w:p w:rsidR="005B36AB" w:rsidRPr="00847506" w:rsidRDefault="005B36AB" w:rsidP="005B36AB">
      <w:pPr>
        <w:pStyle w:val="normal0"/>
        <w:numPr>
          <w:ilvl w:val="0"/>
          <w:numId w:val="19"/>
        </w:numPr>
        <w:ind w:hanging="359"/>
        <w:rPr>
          <w:rFonts w:asciiTheme="majorHAnsi" w:hAnsiTheme="majorHAnsi" w:cstheme="minorHAnsi"/>
          <w:szCs w:val="24"/>
        </w:rPr>
      </w:pPr>
      <w:r w:rsidRPr="00847506">
        <w:rPr>
          <w:rFonts w:asciiTheme="majorHAnsi" w:eastAsia="Calibri" w:hAnsiTheme="majorHAnsi" w:cstheme="minorHAnsi"/>
          <w:szCs w:val="24"/>
        </w:rPr>
        <w:t xml:space="preserve">Selecting the consultants who fit for the requirement. </w:t>
      </w:r>
    </w:p>
    <w:p w:rsidR="005B36AB" w:rsidRPr="00847506" w:rsidRDefault="005B36AB" w:rsidP="005B36AB">
      <w:pPr>
        <w:pStyle w:val="normal0"/>
        <w:numPr>
          <w:ilvl w:val="0"/>
          <w:numId w:val="19"/>
        </w:numPr>
        <w:ind w:hanging="359"/>
        <w:rPr>
          <w:rFonts w:asciiTheme="majorHAnsi" w:hAnsiTheme="majorHAnsi" w:cstheme="minorHAnsi"/>
          <w:szCs w:val="24"/>
        </w:rPr>
      </w:pPr>
      <w:r w:rsidRPr="00847506">
        <w:rPr>
          <w:rFonts w:asciiTheme="majorHAnsi" w:eastAsia="Calibri" w:hAnsiTheme="majorHAnsi" w:cstheme="minorHAnsi"/>
          <w:szCs w:val="24"/>
        </w:rPr>
        <w:lastRenderedPageBreak/>
        <w:t xml:space="preserve">Convincing the candidates on the respective offers, terms and conditions of the firm. </w:t>
      </w:r>
    </w:p>
    <w:p w:rsidR="005B36AB" w:rsidRPr="00847506" w:rsidRDefault="005B36AB" w:rsidP="005B36AB">
      <w:pPr>
        <w:pStyle w:val="normal0"/>
        <w:numPr>
          <w:ilvl w:val="0"/>
          <w:numId w:val="19"/>
        </w:numPr>
        <w:ind w:hanging="359"/>
        <w:rPr>
          <w:rFonts w:asciiTheme="majorHAnsi" w:hAnsiTheme="majorHAnsi" w:cstheme="minorHAnsi"/>
          <w:szCs w:val="24"/>
        </w:rPr>
      </w:pPr>
      <w:r w:rsidRPr="00847506">
        <w:rPr>
          <w:rFonts w:asciiTheme="majorHAnsi" w:eastAsia="Calibri" w:hAnsiTheme="majorHAnsi" w:cstheme="minorHAnsi"/>
          <w:szCs w:val="24"/>
        </w:rPr>
        <w:t>Getting the resumes from the consultant and formatting the resumes into our company format and sending it to the respective Accounts Manager.</w:t>
      </w:r>
    </w:p>
    <w:p w:rsidR="005B36AB" w:rsidRPr="00847506" w:rsidRDefault="005B36AB" w:rsidP="005B36AB">
      <w:pPr>
        <w:pStyle w:val="normal0"/>
        <w:numPr>
          <w:ilvl w:val="0"/>
          <w:numId w:val="19"/>
        </w:numPr>
        <w:ind w:hanging="359"/>
        <w:rPr>
          <w:rFonts w:asciiTheme="majorHAnsi" w:hAnsiTheme="majorHAnsi" w:cstheme="minorHAnsi"/>
          <w:szCs w:val="24"/>
        </w:rPr>
      </w:pPr>
      <w:r w:rsidRPr="00847506">
        <w:rPr>
          <w:rFonts w:asciiTheme="majorHAnsi" w:eastAsia="Calibri" w:hAnsiTheme="majorHAnsi" w:cstheme="minorHAnsi"/>
          <w:szCs w:val="24"/>
        </w:rPr>
        <w:t>Coordinating Scheduling &amp; Conducting Interviews.</w:t>
      </w:r>
    </w:p>
    <w:p w:rsidR="005B36AB" w:rsidRPr="00847506" w:rsidRDefault="005B36AB" w:rsidP="005B36AB">
      <w:pPr>
        <w:pStyle w:val="normal0"/>
        <w:numPr>
          <w:ilvl w:val="0"/>
          <w:numId w:val="19"/>
        </w:numPr>
        <w:ind w:hanging="359"/>
        <w:rPr>
          <w:rFonts w:asciiTheme="majorHAnsi" w:hAnsiTheme="majorHAnsi" w:cstheme="minorHAnsi"/>
          <w:szCs w:val="24"/>
        </w:rPr>
      </w:pPr>
      <w:r w:rsidRPr="00847506">
        <w:rPr>
          <w:rFonts w:asciiTheme="majorHAnsi" w:eastAsia="Calibri" w:hAnsiTheme="majorHAnsi" w:cstheme="minorHAnsi"/>
          <w:szCs w:val="24"/>
        </w:rPr>
        <w:t>Getting the feedback from the Vendors on the resume and Updating the Consultant on the feedback.</w:t>
      </w:r>
    </w:p>
    <w:p w:rsidR="005B36AB" w:rsidRPr="00847506" w:rsidRDefault="005B36AB" w:rsidP="005B36AB">
      <w:pPr>
        <w:pStyle w:val="normal0"/>
        <w:numPr>
          <w:ilvl w:val="0"/>
          <w:numId w:val="19"/>
        </w:numPr>
        <w:ind w:hanging="359"/>
        <w:rPr>
          <w:rFonts w:asciiTheme="majorHAnsi" w:hAnsiTheme="majorHAnsi" w:cstheme="minorHAnsi"/>
          <w:szCs w:val="24"/>
        </w:rPr>
      </w:pPr>
      <w:r w:rsidRPr="00847506">
        <w:rPr>
          <w:rFonts w:asciiTheme="majorHAnsi" w:eastAsia="Calibri" w:hAnsiTheme="majorHAnsi" w:cstheme="minorHAnsi"/>
          <w:szCs w:val="24"/>
        </w:rPr>
        <w:t>Keeping Track of Responses &amp; Short listing Profiles.</w:t>
      </w:r>
    </w:p>
    <w:p w:rsidR="005B36AB" w:rsidRPr="00847506" w:rsidRDefault="005B36AB" w:rsidP="005B36AB">
      <w:pPr>
        <w:pStyle w:val="normal0"/>
        <w:jc w:val="both"/>
        <w:rPr>
          <w:rFonts w:asciiTheme="majorHAnsi" w:eastAsia="Calibri" w:hAnsiTheme="majorHAnsi" w:cstheme="minorHAnsi"/>
          <w:b/>
          <w:szCs w:val="24"/>
        </w:rPr>
      </w:pPr>
      <w:r w:rsidRPr="00847506">
        <w:rPr>
          <w:rFonts w:asciiTheme="majorHAnsi" w:eastAsia="Calibri" w:hAnsiTheme="majorHAnsi" w:cstheme="minorHAnsi"/>
          <w:b/>
          <w:szCs w:val="24"/>
        </w:rPr>
        <w:tab/>
      </w:r>
      <w:r w:rsidRPr="00847506">
        <w:rPr>
          <w:rFonts w:asciiTheme="majorHAnsi" w:eastAsia="Calibri" w:hAnsiTheme="majorHAnsi" w:cstheme="minorHAnsi"/>
          <w:b/>
          <w:szCs w:val="24"/>
        </w:rPr>
        <w:tab/>
      </w:r>
      <w:r w:rsidRPr="00847506">
        <w:rPr>
          <w:rFonts w:asciiTheme="majorHAnsi" w:eastAsia="Calibri" w:hAnsiTheme="majorHAnsi" w:cstheme="minorHAnsi"/>
          <w:b/>
          <w:szCs w:val="24"/>
        </w:rPr>
        <w:tab/>
      </w:r>
      <w:r w:rsidRPr="00847506">
        <w:rPr>
          <w:rFonts w:asciiTheme="majorHAnsi" w:eastAsia="Calibri" w:hAnsiTheme="majorHAnsi" w:cstheme="minorHAnsi"/>
          <w:b/>
          <w:szCs w:val="24"/>
        </w:rPr>
        <w:tab/>
      </w:r>
      <w:r w:rsidRPr="00847506">
        <w:rPr>
          <w:rFonts w:asciiTheme="majorHAnsi" w:eastAsia="Calibri" w:hAnsiTheme="majorHAnsi" w:cstheme="minorHAnsi"/>
          <w:b/>
          <w:szCs w:val="24"/>
        </w:rPr>
        <w:tab/>
      </w:r>
      <w:r w:rsidRPr="00847506">
        <w:rPr>
          <w:rFonts w:asciiTheme="majorHAnsi" w:eastAsia="Calibri" w:hAnsiTheme="majorHAnsi" w:cstheme="minorHAnsi"/>
          <w:b/>
          <w:szCs w:val="24"/>
        </w:rPr>
        <w:tab/>
      </w:r>
      <w:r w:rsidRPr="00847506">
        <w:rPr>
          <w:rFonts w:asciiTheme="majorHAnsi" w:eastAsia="Calibri" w:hAnsiTheme="majorHAnsi" w:cstheme="minorHAnsi"/>
          <w:b/>
          <w:szCs w:val="24"/>
        </w:rPr>
        <w:tab/>
      </w:r>
      <w:r w:rsidRPr="00847506">
        <w:rPr>
          <w:rFonts w:asciiTheme="majorHAnsi" w:eastAsia="Calibri" w:hAnsiTheme="majorHAnsi" w:cstheme="minorHAnsi"/>
          <w:b/>
          <w:szCs w:val="24"/>
        </w:rPr>
        <w:tab/>
      </w:r>
      <w:r w:rsidRPr="00847506">
        <w:rPr>
          <w:rFonts w:asciiTheme="majorHAnsi" w:eastAsia="Calibri" w:hAnsiTheme="majorHAnsi" w:cstheme="minorHAnsi"/>
          <w:b/>
          <w:szCs w:val="24"/>
        </w:rPr>
        <w:tab/>
      </w:r>
      <w:r w:rsidRPr="00847506">
        <w:rPr>
          <w:rFonts w:asciiTheme="majorHAnsi" w:eastAsia="Calibri" w:hAnsiTheme="majorHAnsi" w:cstheme="minorHAnsi"/>
          <w:b/>
          <w:szCs w:val="24"/>
        </w:rPr>
        <w:tab/>
        <w:t xml:space="preserve">   </w:t>
      </w:r>
    </w:p>
    <w:p w:rsidR="005B36AB" w:rsidRPr="00847506" w:rsidRDefault="005B36AB" w:rsidP="005B36AB">
      <w:pPr>
        <w:widowControl/>
        <w:autoSpaceDE/>
        <w:autoSpaceDN/>
        <w:adjustRightInd/>
        <w:jc w:val="both"/>
        <w:rPr>
          <w:rFonts w:asciiTheme="majorHAnsi" w:hAnsiTheme="majorHAnsi" w:cstheme="minorHAnsi"/>
        </w:rPr>
      </w:pPr>
    </w:p>
    <w:p w:rsidR="00221170" w:rsidRPr="00847506" w:rsidRDefault="005E7279" w:rsidP="00221170">
      <w:pPr>
        <w:jc w:val="both"/>
        <w:rPr>
          <w:rFonts w:asciiTheme="majorHAnsi" w:hAnsiTheme="majorHAnsi" w:cstheme="minorHAnsi"/>
          <w:b/>
          <w:bCs/>
        </w:rPr>
      </w:pPr>
      <w:r w:rsidRPr="00847506">
        <w:rPr>
          <w:rFonts w:asciiTheme="majorHAnsi" w:hAnsiTheme="majorHAnsi" w:cstheme="minorHAnsi"/>
          <w:b/>
          <w:bCs/>
        </w:rPr>
        <w:t>Nihaki systems Inc.</w:t>
      </w:r>
      <w:r w:rsidR="00221170" w:rsidRPr="00847506">
        <w:rPr>
          <w:rFonts w:asciiTheme="majorHAnsi" w:hAnsiTheme="majorHAnsi" w:cstheme="minorHAnsi"/>
          <w:b/>
          <w:bCs/>
        </w:rPr>
        <w:t>,</w:t>
      </w:r>
      <w:r w:rsidR="00221170" w:rsidRPr="00847506">
        <w:rPr>
          <w:rFonts w:asciiTheme="majorHAnsi" w:hAnsiTheme="majorHAnsi" w:cstheme="minorHAnsi"/>
          <w:bCs/>
        </w:rPr>
        <w:t xml:space="preserve">                                                                          </w:t>
      </w:r>
      <w:r w:rsidR="00615375">
        <w:rPr>
          <w:rFonts w:asciiTheme="majorHAnsi" w:eastAsia="Calibri" w:hAnsiTheme="majorHAnsi" w:cstheme="minorHAnsi"/>
          <w:b/>
        </w:rPr>
        <w:t>OCT 2010</w:t>
      </w:r>
      <w:r w:rsidR="00615375" w:rsidRPr="00847506">
        <w:rPr>
          <w:rFonts w:asciiTheme="majorHAnsi" w:eastAsia="Calibri" w:hAnsiTheme="majorHAnsi" w:cstheme="minorHAnsi"/>
          <w:b/>
        </w:rPr>
        <w:t xml:space="preserve"> </w:t>
      </w:r>
      <w:r w:rsidR="00615375">
        <w:rPr>
          <w:rFonts w:asciiTheme="majorHAnsi" w:hAnsiTheme="majorHAnsi" w:cstheme="minorHAnsi"/>
          <w:b/>
          <w:bCs/>
        </w:rPr>
        <w:t>–</w:t>
      </w:r>
      <w:r w:rsidR="00221170" w:rsidRPr="00847506">
        <w:rPr>
          <w:rFonts w:asciiTheme="majorHAnsi" w:hAnsiTheme="majorHAnsi" w:cstheme="minorHAnsi"/>
          <w:b/>
          <w:bCs/>
        </w:rPr>
        <w:t xml:space="preserve"> </w:t>
      </w:r>
      <w:r w:rsidR="00615375">
        <w:rPr>
          <w:rFonts w:asciiTheme="majorHAnsi" w:hAnsiTheme="majorHAnsi" w:cstheme="minorHAnsi"/>
          <w:b/>
          <w:bCs/>
        </w:rPr>
        <w:t>Feb  - 2014</w:t>
      </w:r>
    </w:p>
    <w:p w:rsidR="00221170" w:rsidRPr="00847506" w:rsidRDefault="00221170" w:rsidP="00221170">
      <w:pPr>
        <w:jc w:val="both"/>
        <w:rPr>
          <w:rFonts w:asciiTheme="majorHAnsi" w:hAnsiTheme="majorHAnsi" w:cstheme="minorHAnsi"/>
          <w:b/>
          <w:bCs/>
        </w:rPr>
      </w:pPr>
      <w:r w:rsidRPr="00847506">
        <w:rPr>
          <w:rFonts w:asciiTheme="majorHAnsi" w:hAnsiTheme="majorHAnsi" w:cstheme="minorHAnsi"/>
          <w:b/>
          <w:bCs/>
        </w:rPr>
        <w:t>Role : Sr. Tech</w:t>
      </w:r>
      <w:r w:rsidR="00747808" w:rsidRPr="00847506">
        <w:rPr>
          <w:rFonts w:asciiTheme="majorHAnsi" w:hAnsiTheme="majorHAnsi" w:cstheme="minorHAnsi"/>
          <w:b/>
          <w:bCs/>
        </w:rPr>
        <w:t>n</w:t>
      </w:r>
      <w:r w:rsidRPr="00847506">
        <w:rPr>
          <w:rFonts w:asciiTheme="majorHAnsi" w:hAnsiTheme="majorHAnsi" w:cstheme="minorHAnsi"/>
          <w:b/>
          <w:bCs/>
        </w:rPr>
        <w:t>ical Recruiter</w:t>
      </w:r>
    </w:p>
    <w:p w:rsidR="00221170" w:rsidRPr="00847506" w:rsidRDefault="00221170" w:rsidP="00221170">
      <w:pPr>
        <w:widowControl/>
        <w:autoSpaceDE/>
        <w:autoSpaceDN/>
        <w:adjustRightInd/>
        <w:ind w:left="360"/>
        <w:jc w:val="both"/>
        <w:rPr>
          <w:rFonts w:asciiTheme="majorHAnsi" w:hAnsiTheme="majorHAnsi" w:cstheme="minorHAnsi"/>
        </w:rPr>
      </w:pPr>
    </w:p>
    <w:p w:rsidR="00221170" w:rsidRPr="00847506" w:rsidRDefault="005E7279" w:rsidP="00221170">
      <w:pPr>
        <w:pStyle w:val="NormalWeb"/>
        <w:spacing w:before="0" w:beforeAutospacing="0" w:after="0" w:afterAutospacing="0"/>
        <w:jc w:val="both"/>
        <w:rPr>
          <w:rFonts w:asciiTheme="majorHAnsi" w:hAnsiTheme="majorHAnsi" w:cstheme="minorHAnsi"/>
        </w:rPr>
      </w:pPr>
      <w:r w:rsidRPr="00847506">
        <w:rPr>
          <w:rFonts w:asciiTheme="majorHAnsi" w:hAnsiTheme="majorHAnsi" w:cstheme="minorHAnsi"/>
        </w:rPr>
        <w:t>Nihaki Systems</w:t>
      </w:r>
      <w:r w:rsidR="00221170" w:rsidRPr="00847506">
        <w:rPr>
          <w:rFonts w:asciiTheme="majorHAnsi" w:hAnsiTheme="majorHAnsi" w:cstheme="minorHAnsi"/>
        </w:rPr>
        <w:t xml:space="preserve"> : is a leading software solutions and product development company catering to diverse industry segments. We develop, deliver and support industry specific solutions and enterprise wide applications to our customers spread across the world. We employ the best people, practices and methodologies, supported by a flexible delivery model, to provide strategic IT solutions and render value added services that help clients respond quickly to their business opportunities. We partner with our clients to enable them to stay ahead in the technology adoption curve and to develop and protect their Intellectual Property Assets.</w:t>
      </w:r>
    </w:p>
    <w:p w:rsidR="00221170" w:rsidRPr="00847506" w:rsidRDefault="00221170" w:rsidP="00221170">
      <w:pPr>
        <w:pStyle w:val="NormalWeb"/>
        <w:spacing w:before="0" w:beforeAutospacing="0" w:after="0" w:afterAutospacing="0"/>
        <w:jc w:val="both"/>
        <w:rPr>
          <w:rFonts w:asciiTheme="majorHAnsi" w:hAnsiTheme="majorHAnsi" w:cstheme="minorHAnsi"/>
        </w:rPr>
      </w:pPr>
      <w:r w:rsidRPr="00847506">
        <w:rPr>
          <w:rFonts w:asciiTheme="majorHAnsi" w:hAnsiTheme="majorHAnsi" w:cstheme="minorHAnsi"/>
        </w:rPr>
        <w:t xml:space="preserve">Today, </w:t>
      </w:r>
      <w:r w:rsidR="005E7279" w:rsidRPr="00847506">
        <w:rPr>
          <w:rFonts w:asciiTheme="majorHAnsi" w:hAnsiTheme="majorHAnsi" w:cstheme="minorHAnsi"/>
        </w:rPr>
        <w:t>Nihaki</w:t>
      </w:r>
      <w:r w:rsidRPr="00847506">
        <w:rPr>
          <w:rFonts w:asciiTheme="majorHAnsi" w:hAnsiTheme="majorHAnsi" w:cstheme="minorHAnsi"/>
        </w:rPr>
        <w:t xml:space="preserve"> Systems has positioned itself globally with its technology foresight to provide sophisticated products, solutions and services with commitment, performance, delivery and customer delight as the driving forces.</w:t>
      </w:r>
    </w:p>
    <w:p w:rsidR="00221170" w:rsidRPr="00847506" w:rsidRDefault="00221170" w:rsidP="00221170">
      <w:pPr>
        <w:pStyle w:val="NormalWeb"/>
        <w:spacing w:before="0" w:beforeAutospacing="0" w:after="0" w:afterAutospacing="0"/>
        <w:jc w:val="both"/>
        <w:rPr>
          <w:rFonts w:asciiTheme="majorHAnsi" w:hAnsiTheme="majorHAnsi" w:cstheme="minorHAnsi"/>
        </w:rPr>
      </w:pPr>
      <w:r w:rsidRPr="00847506">
        <w:rPr>
          <w:rFonts w:asciiTheme="majorHAnsi" w:hAnsiTheme="majorHAnsi" w:cstheme="minorHAnsi"/>
        </w:rPr>
        <w:t>Our consistent growth has been a result of our unique business model and integration of people, processes and technology. We have continually demonstrated our commitment to develop cost-effective, quality products and custom-applications built on strict time-lines by adopting industry standard processes.</w:t>
      </w:r>
    </w:p>
    <w:p w:rsidR="00221170" w:rsidRPr="00847506" w:rsidRDefault="005E7279" w:rsidP="00221170">
      <w:pPr>
        <w:pStyle w:val="NormalWeb"/>
        <w:spacing w:before="0" w:beforeAutospacing="0" w:after="0" w:afterAutospacing="0"/>
        <w:jc w:val="both"/>
        <w:rPr>
          <w:rFonts w:asciiTheme="majorHAnsi" w:hAnsiTheme="majorHAnsi" w:cstheme="minorHAnsi"/>
        </w:rPr>
      </w:pPr>
      <w:r w:rsidRPr="00847506">
        <w:rPr>
          <w:rFonts w:asciiTheme="majorHAnsi" w:hAnsiTheme="majorHAnsi" w:cstheme="minorHAnsi"/>
        </w:rPr>
        <w:t>Nihaki</w:t>
      </w:r>
      <w:r w:rsidR="00221170" w:rsidRPr="00847506">
        <w:rPr>
          <w:rFonts w:asciiTheme="majorHAnsi" w:hAnsiTheme="majorHAnsi" w:cstheme="minorHAnsi"/>
        </w:rPr>
        <w:t xml:space="preserve"> System’s is a  Excellence Groups embrace new technologies as they emerge to provide clients with solutions that give them a competitive edge in their businesses. Leveraging our strengths in Research &amp; Development and expertise in Component Based Application Development, we have been successfully providing our global clientele with Product Development Outsourcing services and R&amp;D Outsourcing services.</w:t>
      </w:r>
    </w:p>
    <w:p w:rsidR="00221170" w:rsidRPr="00847506" w:rsidRDefault="00221170" w:rsidP="00221170">
      <w:pPr>
        <w:pStyle w:val="NormalWeb"/>
        <w:spacing w:before="0" w:beforeAutospacing="0" w:after="0" w:afterAutospacing="0"/>
        <w:jc w:val="both"/>
        <w:rPr>
          <w:rFonts w:asciiTheme="majorHAnsi" w:hAnsiTheme="majorHAnsi" w:cstheme="minorHAnsi"/>
        </w:rPr>
      </w:pPr>
      <w:r w:rsidRPr="00847506">
        <w:rPr>
          <w:rFonts w:asciiTheme="majorHAnsi" w:hAnsiTheme="majorHAnsi" w:cstheme="minorHAnsi"/>
        </w:rPr>
        <w:t>We harness the power of technology to develop end-to-end technology solutions to face the real-time challenges in the fields of Insurance, Finance and Banking, Retail and Distribution, Utilities and Energy, Telecom, Consumer Electronics and Healthcare.</w:t>
      </w:r>
    </w:p>
    <w:p w:rsidR="00221170" w:rsidRPr="00847506" w:rsidRDefault="00221170" w:rsidP="00221170">
      <w:pPr>
        <w:pStyle w:val="NormalWeb"/>
        <w:spacing w:before="0" w:beforeAutospacing="0" w:after="0" w:afterAutospacing="0"/>
        <w:jc w:val="both"/>
        <w:rPr>
          <w:rFonts w:asciiTheme="majorHAnsi" w:hAnsiTheme="majorHAnsi" w:cstheme="minorHAnsi"/>
        </w:rPr>
      </w:pPr>
      <w:r w:rsidRPr="00847506">
        <w:rPr>
          <w:rFonts w:asciiTheme="majorHAnsi" w:hAnsiTheme="majorHAnsi" w:cstheme="minorHAnsi"/>
        </w:rPr>
        <w:t>In addition to industry focus, we deliver solutions that can power customer's success in the areas of e-Business, Knowledge Management, Customer Service Management, Business Intelligence, Embedded systems, Security and Mobile technologies.</w:t>
      </w:r>
    </w:p>
    <w:p w:rsidR="00221170" w:rsidRPr="00847506" w:rsidRDefault="00221170" w:rsidP="00221170">
      <w:pPr>
        <w:pStyle w:val="NormalWeb"/>
        <w:spacing w:before="0" w:beforeAutospacing="0" w:after="0" w:afterAutospacing="0"/>
        <w:jc w:val="both"/>
        <w:rPr>
          <w:rFonts w:asciiTheme="majorHAnsi" w:hAnsiTheme="majorHAnsi" w:cstheme="minorHAnsi"/>
        </w:rPr>
      </w:pPr>
      <w:r w:rsidRPr="00847506">
        <w:rPr>
          <w:rFonts w:asciiTheme="majorHAnsi" w:hAnsiTheme="majorHAnsi" w:cstheme="minorHAnsi"/>
        </w:rPr>
        <w:t xml:space="preserve">Using our global delivery model and a combination of Onsite, Offsite and Offshore resources, we provide cost-effective solutions and help organizations increase the returns on their IT budgets. </w:t>
      </w:r>
      <w:r w:rsidR="005E7279" w:rsidRPr="00847506">
        <w:rPr>
          <w:rFonts w:asciiTheme="majorHAnsi" w:hAnsiTheme="majorHAnsi" w:cstheme="minorHAnsi"/>
        </w:rPr>
        <w:t>Nihaki</w:t>
      </w:r>
      <w:r w:rsidRPr="00847506">
        <w:rPr>
          <w:rFonts w:asciiTheme="majorHAnsi" w:hAnsiTheme="majorHAnsi" w:cstheme="minorHAnsi"/>
        </w:rPr>
        <w:t xml:space="preserve"> Systems leverages its strengths in R&amp;D and expertise in product development methodologies, to provide customer's access to cutting-edge technologies and the advantage of innovation, efficiency and effectiveness.</w:t>
      </w:r>
    </w:p>
    <w:p w:rsidR="00221170" w:rsidRPr="00847506" w:rsidRDefault="00221170" w:rsidP="00221170">
      <w:pPr>
        <w:pStyle w:val="NormalWeb"/>
        <w:spacing w:before="0" w:beforeAutospacing="0" w:after="0" w:afterAutospacing="0"/>
        <w:jc w:val="both"/>
        <w:rPr>
          <w:rFonts w:asciiTheme="majorHAnsi" w:hAnsiTheme="majorHAnsi" w:cstheme="minorHAnsi"/>
          <w:b/>
        </w:rPr>
      </w:pPr>
    </w:p>
    <w:p w:rsidR="005E7279" w:rsidRPr="00847506" w:rsidRDefault="005E7279" w:rsidP="005E7279">
      <w:pPr>
        <w:jc w:val="both"/>
        <w:rPr>
          <w:rStyle w:val="Strong"/>
          <w:rFonts w:asciiTheme="majorHAnsi" w:hAnsiTheme="majorHAnsi" w:cstheme="minorHAnsi"/>
        </w:rPr>
      </w:pPr>
      <w:r w:rsidRPr="00847506">
        <w:rPr>
          <w:rStyle w:val="Strong"/>
          <w:rFonts w:asciiTheme="majorHAnsi" w:hAnsiTheme="majorHAnsi" w:cstheme="minorHAnsi"/>
        </w:rPr>
        <w:t>Responsibilities:</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Used to work on Corp to Corp, Green Cards and EAD’S.</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Worked on different technologies like ETL/ Informatica/QA/BA/.Net/Java/SAP/BO Etc.</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lastRenderedPageBreak/>
        <w:t xml:space="preserve">Understanding and analyzing the requirements in different skill set categories. </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 xml:space="preserve">Strong at negotiating the rates. </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 xml:space="preserve">Sourcing Candidates according to the requirement given by various companies </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Direct phone sourcing, vendor network and referral.</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 xml:space="preserve">Building and Managing Client &amp; Vendor Relationship </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 xml:space="preserve">Experienced in generating effective client leads </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 xml:space="preserve">Responsible for adding good clients every month and ability to retain existing clients </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 xml:space="preserve">Responsible for bringing quality business to the company </w:t>
      </w:r>
    </w:p>
    <w:p w:rsidR="005E7279" w:rsidRPr="00847506" w:rsidRDefault="005E7279" w:rsidP="005E7279">
      <w:pPr>
        <w:pStyle w:val="ListParagraph"/>
        <w:numPr>
          <w:ilvl w:val="0"/>
          <w:numId w:val="12"/>
        </w:numPr>
        <w:ind w:left="709"/>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 xml:space="preserve">Follow-Ups &amp; interacting with clients on a daily basis to get updates on the Status of resources as well as new requirements </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Work closely with Hiring Managers to develop position profile and to understand overall needs and requirements. (Description, salary, timing, expectations, etc)</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Develop and Manage strong consultative relationships with hiring managers and candidates.</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Solicit and document hiring manager and candidate feedback throughout the interview process.</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Disposition all candidates personally contacted in recruiting cycle (phone screen or higher manager interview).</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Provide reporting and regular status updates to the Director of Recruiting and Hiring Manager as required.</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Contacting candidates, following-up with candidates, and managing candidate pipeline.</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Scheduling interviews, briefing and debriefing candidates before and after interviews.</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 xml:space="preserve">Screening the Data Bank (Job Posting Response) </w:t>
      </w:r>
    </w:p>
    <w:p w:rsidR="005E7279" w:rsidRPr="00847506" w:rsidRDefault="005E7279" w:rsidP="005E7279">
      <w:pPr>
        <w:pStyle w:val="ListParagraph"/>
        <w:numPr>
          <w:ilvl w:val="0"/>
          <w:numId w:val="12"/>
        </w:numPr>
        <w:rPr>
          <w:rStyle w:val="Strong"/>
          <w:rFonts w:asciiTheme="majorHAnsi" w:hAnsiTheme="majorHAnsi" w:cstheme="minorHAnsi"/>
          <w:b w:val="0"/>
          <w:sz w:val="24"/>
          <w:szCs w:val="24"/>
        </w:rPr>
      </w:pPr>
      <w:r w:rsidRPr="00847506">
        <w:rPr>
          <w:rStyle w:val="Strong"/>
          <w:rFonts w:asciiTheme="majorHAnsi" w:hAnsiTheme="majorHAnsi" w:cstheme="minorHAnsi"/>
          <w:b w:val="0"/>
          <w:sz w:val="24"/>
          <w:szCs w:val="24"/>
        </w:rPr>
        <w:t>Have good knowledge of total recruitment lifecycle and have knowledge on Corp-2-Corp, 1099 and W2, CTH.</w:t>
      </w:r>
    </w:p>
    <w:p w:rsidR="00B35052" w:rsidRPr="00847506" w:rsidRDefault="00B35052" w:rsidP="00B35052">
      <w:pPr>
        <w:pStyle w:val="ListParagraph"/>
        <w:rPr>
          <w:rStyle w:val="Strong"/>
          <w:rFonts w:asciiTheme="majorHAnsi" w:hAnsiTheme="majorHAnsi" w:cstheme="minorHAnsi"/>
          <w:b w:val="0"/>
          <w:sz w:val="24"/>
          <w:szCs w:val="24"/>
        </w:rPr>
      </w:pPr>
    </w:p>
    <w:p w:rsidR="008C0319" w:rsidRPr="00847506" w:rsidRDefault="008C0319" w:rsidP="005E7279">
      <w:pPr>
        <w:rPr>
          <w:rFonts w:asciiTheme="majorHAnsi" w:hAnsiTheme="majorHAnsi" w:cstheme="minorHAnsi"/>
          <w:b/>
          <w:w w:val="90"/>
        </w:rPr>
      </w:pPr>
      <w:r w:rsidRPr="00847506">
        <w:rPr>
          <w:rFonts w:asciiTheme="majorHAnsi" w:hAnsiTheme="majorHAnsi" w:cstheme="minorHAnsi"/>
          <w:b/>
          <w:w w:val="90"/>
        </w:rPr>
        <w:t xml:space="preserve">EDUCATIONAL </w:t>
      </w:r>
      <w:r w:rsidR="00660CB0" w:rsidRPr="00847506">
        <w:rPr>
          <w:rFonts w:asciiTheme="majorHAnsi" w:hAnsiTheme="majorHAnsi" w:cstheme="minorHAnsi"/>
          <w:b/>
          <w:w w:val="90"/>
        </w:rPr>
        <w:t>QUALIFICATION:</w:t>
      </w:r>
      <w:r w:rsidRPr="00847506">
        <w:rPr>
          <w:rFonts w:asciiTheme="majorHAnsi" w:hAnsiTheme="majorHAnsi" w:cstheme="minorHAnsi"/>
          <w:b/>
          <w:w w:val="90"/>
        </w:rPr>
        <w:t xml:space="preserve"> </w:t>
      </w:r>
    </w:p>
    <w:p w:rsidR="008C0319" w:rsidRPr="00847506" w:rsidRDefault="00B62FE9" w:rsidP="008C0319">
      <w:pPr>
        <w:widowControl/>
        <w:numPr>
          <w:ilvl w:val="0"/>
          <w:numId w:val="15"/>
        </w:numPr>
        <w:autoSpaceDE/>
        <w:autoSpaceDN/>
        <w:adjustRightInd/>
        <w:spacing w:line="360" w:lineRule="auto"/>
        <w:rPr>
          <w:rFonts w:asciiTheme="majorHAnsi" w:hAnsiTheme="majorHAnsi" w:cstheme="minorHAnsi"/>
          <w:w w:val="90"/>
        </w:rPr>
      </w:pPr>
      <w:r w:rsidRPr="00847506">
        <w:rPr>
          <w:rFonts w:asciiTheme="majorHAnsi" w:hAnsiTheme="majorHAnsi" w:cstheme="minorHAnsi"/>
          <w:w w:val="90"/>
        </w:rPr>
        <w:t>Graduation</w:t>
      </w:r>
      <w:r w:rsidR="008C0319" w:rsidRPr="00847506">
        <w:rPr>
          <w:rFonts w:asciiTheme="majorHAnsi" w:hAnsiTheme="majorHAnsi" w:cstheme="minorHAnsi"/>
          <w:w w:val="90"/>
        </w:rPr>
        <w:t xml:space="preserve"> from </w:t>
      </w:r>
      <w:r w:rsidR="00660CB0" w:rsidRPr="00847506">
        <w:rPr>
          <w:rFonts w:asciiTheme="majorHAnsi" w:hAnsiTheme="majorHAnsi" w:cstheme="minorHAnsi"/>
          <w:w w:val="90"/>
        </w:rPr>
        <w:t xml:space="preserve">HRD </w:t>
      </w:r>
      <w:r w:rsidR="008C0319" w:rsidRPr="00847506">
        <w:rPr>
          <w:rFonts w:asciiTheme="majorHAnsi" w:hAnsiTheme="majorHAnsi" w:cstheme="minorHAnsi"/>
          <w:w w:val="90"/>
        </w:rPr>
        <w:t>Degree college</w:t>
      </w:r>
      <w:r w:rsidR="00660CB0" w:rsidRPr="00847506">
        <w:rPr>
          <w:rFonts w:asciiTheme="majorHAnsi" w:hAnsiTheme="majorHAnsi" w:cstheme="minorHAnsi"/>
          <w:w w:val="90"/>
        </w:rPr>
        <w:t xml:space="preserve"> Narayanguda</w:t>
      </w:r>
    </w:p>
    <w:p w:rsidR="008C0319" w:rsidRPr="00847506" w:rsidRDefault="008C0319" w:rsidP="008C0319">
      <w:pPr>
        <w:widowControl/>
        <w:numPr>
          <w:ilvl w:val="0"/>
          <w:numId w:val="15"/>
        </w:numPr>
        <w:autoSpaceDE/>
        <w:autoSpaceDN/>
        <w:adjustRightInd/>
        <w:spacing w:line="360" w:lineRule="auto"/>
        <w:rPr>
          <w:rFonts w:asciiTheme="majorHAnsi" w:hAnsiTheme="majorHAnsi" w:cstheme="minorHAnsi"/>
          <w:w w:val="90"/>
        </w:rPr>
      </w:pPr>
      <w:r w:rsidRPr="00847506">
        <w:rPr>
          <w:rFonts w:asciiTheme="majorHAnsi" w:hAnsiTheme="majorHAnsi" w:cstheme="minorHAnsi"/>
          <w:w w:val="90"/>
        </w:rPr>
        <w:t>Intermediate(CEC) from Wesley Jr. College, Secunderabad</w:t>
      </w:r>
    </w:p>
    <w:p w:rsidR="008C0319" w:rsidRPr="00847506" w:rsidRDefault="008C0319" w:rsidP="008C0319">
      <w:pPr>
        <w:widowControl/>
        <w:numPr>
          <w:ilvl w:val="0"/>
          <w:numId w:val="15"/>
        </w:numPr>
        <w:autoSpaceDE/>
        <w:autoSpaceDN/>
        <w:adjustRightInd/>
        <w:rPr>
          <w:rFonts w:asciiTheme="majorHAnsi" w:hAnsiTheme="majorHAnsi" w:cstheme="minorHAnsi"/>
          <w:w w:val="90"/>
        </w:rPr>
      </w:pPr>
      <w:r w:rsidRPr="00847506">
        <w:rPr>
          <w:rFonts w:asciiTheme="majorHAnsi" w:hAnsiTheme="majorHAnsi" w:cstheme="minorHAnsi"/>
          <w:w w:val="90"/>
        </w:rPr>
        <w:t>S.S.C. from MNR Indo English Residential School, Miyapur</w:t>
      </w:r>
    </w:p>
    <w:p w:rsidR="008C0319" w:rsidRPr="00847506" w:rsidRDefault="008C0319" w:rsidP="008C0319">
      <w:pPr>
        <w:ind w:left="360"/>
        <w:rPr>
          <w:rFonts w:asciiTheme="majorHAnsi" w:hAnsiTheme="majorHAnsi" w:cstheme="minorHAnsi"/>
          <w:w w:val="90"/>
        </w:rPr>
      </w:pPr>
      <w:r w:rsidRPr="00847506">
        <w:rPr>
          <w:rFonts w:asciiTheme="majorHAnsi" w:hAnsiTheme="majorHAnsi" w:cstheme="minorHAnsi"/>
          <w:w w:val="90"/>
        </w:rPr>
        <w:t xml:space="preserve"> </w:t>
      </w:r>
    </w:p>
    <w:tbl>
      <w:tblPr>
        <w:tblW w:w="9142" w:type="dxa"/>
        <w:tblInd w:w="-34" w:type="dxa"/>
        <w:tblLayout w:type="fixed"/>
        <w:tblLook w:val="0000"/>
      </w:tblPr>
      <w:tblGrid>
        <w:gridCol w:w="9142"/>
      </w:tblGrid>
      <w:tr w:rsidR="0048048A" w:rsidRPr="00847506" w:rsidTr="0025073B">
        <w:trPr>
          <w:trHeight w:val="364"/>
        </w:trPr>
        <w:tc>
          <w:tcPr>
            <w:tcW w:w="9142" w:type="dxa"/>
            <w:tcBorders>
              <w:top w:val="nil"/>
              <w:left w:val="nil"/>
              <w:bottom w:val="nil"/>
              <w:right w:val="nil"/>
            </w:tcBorders>
            <w:shd w:val="clear" w:color="auto" w:fill="C0C0C0"/>
          </w:tcPr>
          <w:p w:rsidR="0048048A" w:rsidRPr="00847506" w:rsidRDefault="0048048A" w:rsidP="0025073B">
            <w:pPr>
              <w:pStyle w:val="Heading5"/>
              <w:spacing w:after="60" w:line="276" w:lineRule="auto"/>
              <w:rPr>
                <w:rFonts w:asciiTheme="majorHAnsi" w:hAnsiTheme="majorHAnsi" w:cstheme="minorHAnsi"/>
                <w:b/>
                <w:bCs/>
              </w:rPr>
            </w:pPr>
            <w:r w:rsidRPr="00847506">
              <w:rPr>
                <w:rFonts w:asciiTheme="majorHAnsi" w:hAnsiTheme="majorHAnsi" w:cstheme="minorHAnsi"/>
                <w:b/>
                <w:bCs/>
              </w:rPr>
              <w:t>Hobbies:</w:t>
            </w:r>
          </w:p>
        </w:tc>
      </w:tr>
    </w:tbl>
    <w:p w:rsidR="0025073B" w:rsidRPr="00847506" w:rsidRDefault="0025073B" w:rsidP="0025073B">
      <w:pPr>
        <w:tabs>
          <w:tab w:val="left" w:pos="540"/>
        </w:tabs>
        <w:spacing w:line="276" w:lineRule="auto"/>
        <w:rPr>
          <w:rFonts w:asciiTheme="majorHAnsi" w:hAnsiTheme="majorHAnsi" w:cstheme="minorHAnsi"/>
        </w:rPr>
      </w:pPr>
    </w:p>
    <w:p w:rsidR="0048048A" w:rsidRPr="00847506" w:rsidRDefault="0048048A" w:rsidP="0025073B">
      <w:pPr>
        <w:pStyle w:val="ListParagraph"/>
        <w:numPr>
          <w:ilvl w:val="0"/>
          <w:numId w:val="13"/>
        </w:numPr>
        <w:tabs>
          <w:tab w:val="left" w:pos="540"/>
        </w:tabs>
        <w:spacing w:line="360" w:lineRule="auto"/>
        <w:rPr>
          <w:rFonts w:asciiTheme="majorHAnsi" w:hAnsiTheme="majorHAnsi" w:cstheme="minorHAnsi"/>
          <w:sz w:val="24"/>
          <w:szCs w:val="24"/>
        </w:rPr>
      </w:pPr>
      <w:r w:rsidRPr="00847506">
        <w:rPr>
          <w:rFonts w:asciiTheme="majorHAnsi" w:hAnsiTheme="majorHAnsi" w:cstheme="minorHAnsi"/>
          <w:sz w:val="24"/>
          <w:szCs w:val="24"/>
        </w:rPr>
        <w:t xml:space="preserve">Playing </w:t>
      </w:r>
      <w:r w:rsidR="00C35822" w:rsidRPr="00847506">
        <w:rPr>
          <w:rFonts w:asciiTheme="majorHAnsi" w:hAnsiTheme="majorHAnsi" w:cstheme="minorHAnsi"/>
          <w:sz w:val="24"/>
          <w:szCs w:val="24"/>
        </w:rPr>
        <w:t>Cricket.</w:t>
      </w:r>
    </w:p>
    <w:p w:rsidR="007A6C40" w:rsidRPr="00847506" w:rsidRDefault="004956E5" w:rsidP="00366744">
      <w:pPr>
        <w:spacing w:line="276" w:lineRule="auto"/>
        <w:ind w:left="2160" w:hanging="2160"/>
        <w:rPr>
          <w:rFonts w:asciiTheme="majorHAnsi" w:hAnsiTheme="majorHAnsi" w:cstheme="minorHAnsi"/>
        </w:rPr>
      </w:pPr>
      <w:r w:rsidRPr="00847506">
        <w:rPr>
          <w:rFonts w:asciiTheme="majorHAnsi" w:hAnsiTheme="majorHAnsi" w:cstheme="minorHAnsi"/>
          <w:b/>
          <w:bCs/>
        </w:rPr>
        <w:t xml:space="preserve">                             </w:t>
      </w:r>
      <w:r w:rsidR="00573ED8" w:rsidRPr="00847506">
        <w:rPr>
          <w:rFonts w:asciiTheme="majorHAnsi" w:hAnsiTheme="majorHAnsi" w:cstheme="minorHAnsi"/>
          <w:b/>
          <w:bCs/>
        </w:rPr>
        <w:t xml:space="preserve"> </w:t>
      </w:r>
    </w:p>
    <w:tbl>
      <w:tblPr>
        <w:tblW w:w="9149" w:type="dxa"/>
        <w:tblLayout w:type="fixed"/>
        <w:tblLook w:val="0000"/>
      </w:tblPr>
      <w:tblGrid>
        <w:gridCol w:w="9149"/>
      </w:tblGrid>
      <w:tr w:rsidR="0048048A" w:rsidRPr="00847506">
        <w:trPr>
          <w:trHeight w:val="360"/>
        </w:trPr>
        <w:tc>
          <w:tcPr>
            <w:tcW w:w="9149" w:type="dxa"/>
            <w:tcBorders>
              <w:top w:val="nil"/>
              <w:left w:val="nil"/>
              <w:bottom w:val="nil"/>
              <w:right w:val="nil"/>
            </w:tcBorders>
            <w:shd w:val="clear" w:color="auto" w:fill="C0C0C0"/>
          </w:tcPr>
          <w:p w:rsidR="0048048A" w:rsidRPr="00847506" w:rsidRDefault="0048048A" w:rsidP="0025073B">
            <w:pPr>
              <w:pStyle w:val="Heading5"/>
              <w:spacing w:after="60" w:line="276" w:lineRule="auto"/>
              <w:rPr>
                <w:rFonts w:asciiTheme="majorHAnsi" w:hAnsiTheme="majorHAnsi" w:cstheme="minorHAnsi"/>
                <w:b/>
                <w:bCs/>
              </w:rPr>
            </w:pPr>
            <w:r w:rsidRPr="00847506">
              <w:rPr>
                <w:rFonts w:asciiTheme="majorHAnsi" w:hAnsiTheme="majorHAnsi" w:cstheme="minorHAnsi"/>
                <w:b/>
                <w:bCs/>
              </w:rPr>
              <w:t>Declaration:</w:t>
            </w:r>
          </w:p>
        </w:tc>
      </w:tr>
    </w:tbl>
    <w:p w:rsidR="0048048A" w:rsidRPr="00847506" w:rsidRDefault="0048048A" w:rsidP="0025073B">
      <w:pPr>
        <w:tabs>
          <w:tab w:val="left" w:pos="1440"/>
        </w:tabs>
        <w:spacing w:after="200" w:line="276" w:lineRule="auto"/>
        <w:rPr>
          <w:rFonts w:asciiTheme="majorHAnsi" w:hAnsiTheme="majorHAnsi" w:cstheme="minorHAnsi"/>
        </w:rPr>
      </w:pPr>
      <w:r w:rsidRPr="00847506">
        <w:rPr>
          <w:rFonts w:asciiTheme="majorHAnsi" w:hAnsiTheme="majorHAnsi" w:cstheme="minorHAnsi"/>
        </w:rPr>
        <w:lastRenderedPageBreak/>
        <w:t xml:space="preserve">I </w:t>
      </w:r>
      <w:r w:rsidR="00573ED8" w:rsidRPr="00847506">
        <w:rPr>
          <w:rFonts w:asciiTheme="majorHAnsi" w:hAnsiTheme="majorHAnsi" w:cstheme="minorHAnsi"/>
        </w:rPr>
        <w:t>hereby</w:t>
      </w:r>
      <w:r w:rsidRPr="00847506">
        <w:rPr>
          <w:rFonts w:asciiTheme="majorHAnsi" w:hAnsiTheme="majorHAnsi" w:cstheme="minorHAnsi"/>
        </w:rPr>
        <w:t xml:space="preserve"> declare that the information furnished above is true to the best of my knowledge.</w:t>
      </w:r>
    </w:p>
    <w:p w:rsidR="0048048A" w:rsidRPr="00847506" w:rsidRDefault="0048048A" w:rsidP="0025073B">
      <w:pPr>
        <w:spacing w:after="200" w:line="276" w:lineRule="auto"/>
        <w:rPr>
          <w:rFonts w:asciiTheme="majorHAnsi" w:hAnsiTheme="majorHAnsi" w:cstheme="minorHAnsi"/>
          <w:b/>
          <w:bCs/>
        </w:rPr>
      </w:pPr>
      <w:r w:rsidRPr="00847506">
        <w:rPr>
          <w:rFonts w:asciiTheme="majorHAnsi" w:hAnsiTheme="majorHAnsi" w:cstheme="minorHAnsi"/>
          <w:b/>
          <w:bCs/>
        </w:rPr>
        <w:t>Place:</w:t>
      </w:r>
      <w:r w:rsidR="00A071E0" w:rsidRPr="00847506">
        <w:rPr>
          <w:rFonts w:asciiTheme="majorHAnsi" w:hAnsiTheme="majorHAnsi" w:cstheme="minorHAnsi"/>
          <w:b/>
          <w:bCs/>
        </w:rPr>
        <w:t xml:space="preserve"> Hyderabad</w:t>
      </w:r>
    </w:p>
    <w:p w:rsidR="0048048A" w:rsidRPr="00847506" w:rsidRDefault="004956E5" w:rsidP="0025073B">
      <w:pPr>
        <w:spacing w:line="276" w:lineRule="auto"/>
        <w:rPr>
          <w:rFonts w:asciiTheme="majorHAnsi" w:hAnsiTheme="majorHAnsi" w:cstheme="minorHAnsi"/>
          <w:b/>
          <w:bCs/>
        </w:rPr>
      </w:pPr>
      <w:r w:rsidRPr="00847506">
        <w:rPr>
          <w:rFonts w:asciiTheme="majorHAnsi" w:hAnsiTheme="majorHAnsi" w:cstheme="minorHAnsi"/>
          <w:b/>
          <w:bCs/>
        </w:rPr>
        <w:t xml:space="preserve">Date: </w:t>
      </w:r>
      <w:r w:rsidR="00615375">
        <w:rPr>
          <w:rFonts w:asciiTheme="majorHAnsi" w:hAnsiTheme="majorHAnsi" w:cstheme="minorHAnsi"/>
          <w:b/>
          <w:bCs/>
        </w:rPr>
        <w:t xml:space="preserve"> Sep -25 - 2014</w:t>
      </w:r>
      <w:r w:rsidR="007C155E" w:rsidRPr="00847506">
        <w:rPr>
          <w:rFonts w:asciiTheme="majorHAnsi" w:hAnsiTheme="majorHAnsi" w:cstheme="minorHAnsi"/>
          <w:b/>
          <w:bCs/>
        </w:rPr>
        <w:t xml:space="preserve"> </w:t>
      </w:r>
      <w:r w:rsidRPr="00847506">
        <w:rPr>
          <w:rFonts w:asciiTheme="majorHAnsi" w:hAnsiTheme="majorHAnsi" w:cstheme="minorHAnsi"/>
          <w:b/>
          <w:bCs/>
        </w:rPr>
        <w:t xml:space="preserve">   </w:t>
      </w:r>
      <w:r w:rsidR="007C155E" w:rsidRPr="00847506">
        <w:rPr>
          <w:rFonts w:asciiTheme="majorHAnsi" w:hAnsiTheme="majorHAnsi" w:cstheme="minorHAnsi"/>
          <w:b/>
          <w:bCs/>
        </w:rPr>
        <w:tab/>
      </w:r>
      <w:r w:rsidR="007C155E" w:rsidRPr="00847506">
        <w:rPr>
          <w:rFonts w:asciiTheme="majorHAnsi" w:hAnsiTheme="majorHAnsi" w:cstheme="minorHAnsi"/>
          <w:b/>
          <w:bCs/>
        </w:rPr>
        <w:tab/>
      </w:r>
      <w:r w:rsidR="007C155E" w:rsidRPr="00847506">
        <w:rPr>
          <w:rFonts w:asciiTheme="majorHAnsi" w:hAnsiTheme="majorHAnsi" w:cstheme="minorHAnsi"/>
          <w:b/>
          <w:bCs/>
        </w:rPr>
        <w:tab/>
      </w:r>
      <w:r w:rsidR="007C155E" w:rsidRPr="00847506">
        <w:rPr>
          <w:rFonts w:asciiTheme="majorHAnsi" w:hAnsiTheme="majorHAnsi" w:cstheme="minorHAnsi"/>
          <w:b/>
          <w:bCs/>
        </w:rPr>
        <w:tab/>
      </w:r>
      <w:r w:rsidR="007C155E" w:rsidRPr="00847506">
        <w:rPr>
          <w:rFonts w:asciiTheme="majorHAnsi" w:hAnsiTheme="majorHAnsi" w:cstheme="minorHAnsi"/>
          <w:b/>
          <w:bCs/>
        </w:rPr>
        <w:tab/>
      </w:r>
      <w:r w:rsidR="007C155E" w:rsidRPr="00847506">
        <w:rPr>
          <w:rFonts w:asciiTheme="majorHAnsi" w:hAnsiTheme="majorHAnsi" w:cstheme="minorHAnsi"/>
          <w:b/>
          <w:bCs/>
        </w:rPr>
        <w:tab/>
      </w:r>
      <w:r w:rsidR="007C155E" w:rsidRPr="00847506">
        <w:rPr>
          <w:rFonts w:asciiTheme="majorHAnsi" w:hAnsiTheme="majorHAnsi" w:cstheme="minorHAnsi"/>
          <w:b/>
          <w:bCs/>
        </w:rPr>
        <w:tab/>
      </w:r>
      <w:r w:rsidR="007C155E" w:rsidRPr="00847506">
        <w:rPr>
          <w:rFonts w:asciiTheme="majorHAnsi" w:hAnsiTheme="majorHAnsi" w:cstheme="minorHAnsi"/>
          <w:b/>
          <w:bCs/>
        </w:rPr>
        <w:tab/>
      </w:r>
      <w:r w:rsidRPr="00847506">
        <w:rPr>
          <w:rFonts w:asciiTheme="majorHAnsi" w:hAnsiTheme="majorHAnsi" w:cstheme="minorHAnsi"/>
          <w:b/>
          <w:bCs/>
        </w:rPr>
        <w:t xml:space="preserve"> </w:t>
      </w:r>
      <w:r w:rsidR="007C155E" w:rsidRPr="00847506">
        <w:rPr>
          <w:rFonts w:asciiTheme="majorHAnsi" w:hAnsiTheme="majorHAnsi" w:cstheme="minorHAnsi"/>
          <w:b/>
          <w:bCs/>
        </w:rPr>
        <w:t>(praveen k )</w:t>
      </w:r>
      <w:r w:rsidRPr="00847506">
        <w:rPr>
          <w:rFonts w:asciiTheme="majorHAnsi" w:hAnsiTheme="majorHAnsi" w:cstheme="minorHAnsi"/>
          <w:b/>
          <w:bCs/>
        </w:rPr>
        <w:t xml:space="preserve">                                                                                      </w:t>
      </w:r>
      <w:r w:rsidR="008C0319" w:rsidRPr="00847506">
        <w:rPr>
          <w:rFonts w:asciiTheme="majorHAnsi" w:hAnsiTheme="majorHAnsi" w:cstheme="minorHAnsi"/>
          <w:b/>
          <w:bCs/>
        </w:rPr>
        <w:t xml:space="preserve"> </w:t>
      </w:r>
      <w:r w:rsidR="007C155E" w:rsidRPr="00847506">
        <w:rPr>
          <w:rFonts w:asciiTheme="majorHAnsi" w:hAnsiTheme="majorHAnsi" w:cstheme="minorHAnsi"/>
          <w:b/>
          <w:bCs/>
        </w:rPr>
        <w:tab/>
      </w:r>
      <w:r w:rsidR="007C155E" w:rsidRPr="00847506">
        <w:rPr>
          <w:rFonts w:asciiTheme="majorHAnsi" w:hAnsiTheme="majorHAnsi" w:cstheme="minorHAnsi"/>
          <w:b/>
          <w:bCs/>
        </w:rPr>
        <w:tab/>
      </w:r>
      <w:r w:rsidR="007C155E" w:rsidRPr="00847506">
        <w:rPr>
          <w:rFonts w:asciiTheme="majorHAnsi" w:hAnsiTheme="majorHAnsi" w:cstheme="minorHAnsi"/>
          <w:b/>
          <w:bCs/>
        </w:rPr>
        <w:tab/>
      </w:r>
    </w:p>
    <w:p w:rsidR="009C4E9A" w:rsidRPr="00847506" w:rsidRDefault="009C4E9A" w:rsidP="0025073B">
      <w:pPr>
        <w:spacing w:line="276" w:lineRule="auto"/>
        <w:rPr>
          <w:rFonts w:asciiTheme="majorHAnsi" w:hAnsiTheme="majorHAnsi" w:cstheme="minorHAnsi"/>
          <w:b/>
          <w:bCs/>
        </w:rPr>
      </w:pPr>
    </w:p>
    <w:sectPr w:rsidR="009C4E9A" w:rsidRPr="00847506" w:rsidSect="0092541A">
      <w:pgSz w:w="12240" w:h="15840"/>
      <w:pgMar w:top="72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224" w:rsidRDefault="00707224" w:rsidP="00704932">
      <w:r>
        <w:separator/>
      </w:r>
    </w:p>
  </w:endnote>
  <w:endnote w:type="continuationSeparator" w:id="1">
    <w:p w:rsidR="00707224" w:rsidRDefault="00707224" w:rsidP="007049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224" w:rsidRDefault="00707224" w:rsidP="00704932">
      <w:r>
        <w:separator/>
      </w:r>
    </w:p>
  </w:footnote>
  <w:footnote w:type="continuationSeparator" w:id="1">
    <w:p w:rsidR="00707224" w:rsidRDefault="00707224" w:rsidP="00704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D8D5E2"/>
    <w:lvl w:ilvl="0">
      <w:numFmt w:val="bullet"/>
      <w:lvlText w:val="*"/>
      <w:lvlJc w:val="left"/>
    </w:lvl>
  </w:abstractNum>
  <w:abstractNum w:abstractNumId="1">
    <w:nsid w:val="0325590C"/>
    <w:multiLevelType w:val="hybridMultilevel"/>
    <w:tmpl w:val="D75442F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0787898"/>
    <w:multiLevelType w:val="hybridMultilevel"/>
    <w:tmpl w:val="E5E8A730"/>
    <w:lvl w:ilvl="0" w:tplc="0AD8709E">
      <w:numFmt w:val="bullet"/>
      <w:lvlText w:val=""/>
      <w:lvlJc w:val="left"/>
      <w:pPr>
        <w:ind w:left="720" w:hanging="360"/>
      </w:pPr>
      <w:rPr>
        <w:rFonts w:ascii="Symbol" w:eastAsia="MS PMincho"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F9541E3"/>
    <w:multiLevelType w:val="hybridMultilevel"/>
    <w:tmpl w:val="04A20252"/>
    <w:lvl w:ilvl="0" w:tplc="94842C2C">
      <w:numFmt w:val="bullet"/>
      <w:lvlText w:val="•"/>
      <w:lvlJc w:val="left"/>
      <w:pPr>
        <w:ind w:left="786" w:hanging="360"/>
      </w:pPr>
      <w:rPr>
        <w:rFonts w:ascii="Times New Roman" w:eastAsia="Times New Roman" w:hAnsi="Times New Roman" w:cs="Times New Roman"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nsid w:val="236F248E"/>
    <w:multiLevelType w:val="multilevel"/>
    <w:tmpl w:val="4AF0322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B9702FB"/>
    <w:multiLevelType w:val="singleLevel"/>
    <w:tmpl w:val="D8F253E2"/>
    <w:lvl w:ilvl="0">
      <w:start w:val="1"/>
      <w:numFmt w:val="decimal"/>
      <w:lvlText w:val="%1"/>
      <w:legacy w:legacy="1" w:legacySpace="0" w:legacyIndent="360"/>
      <w:lvlJc w:val="left"/>
      <w:rPr>
        <w:rFonts w:ascii="Arial" w:hAnsi="Arial" w:cs="Arial" w:hint="default"/>
        <w:b/>
        <w:bCs/>
      </w:rPr>
    </w:lvl>
  </w:abstractNum>
  <w:abstractNum w:abstractNumId="6">
    <w:nsid w:val="36093B24"/>
    <w:multiLevelType w:val="hybridMultilevel"/>
    <w:tmpl w:val="07F4A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22796B"/>
    <w:multiLevelType w:val="hybridMultilevel"/>
    <w:tmpl w:val="036E1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8F0BFF"/>
    <w:multiLevelType w:val="hybridMultilevel"/>
    <w:tmpl w:val="D73A57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0E6D3D"/>
    <w:multiLevelType w:val="hybridMultilevel"/>
    <w:tmpl w:val="F8E2BB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A7121C"/>
    <w:multiLevelType w:val="hybridMultilevel"/>
    <w:tmpl w:val="BC1AB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4657323"/>
    <w:multiLevelType w:val="hybridMultilevel"/>
    <w:tmpl w:val="94389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EE3AEC"/>
    <w:multiLevelType w:val="hybridMultilevel"/>
    <w:tmpl w:val="3F54E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96D413A"/>
    <w:multiLevelType w:val="hybridMultilevel"/>
    <w:tmpl w:val="1D2222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9B1EF9"/>
    <w:multiLevelType w:val="hybridMultilevel"/>
    <w:tmpl w:val="C50007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F680057"/>
    <w:multiLevelType w:val="singleLevel"/>
    <w:tmpl w:val="44A8408C"/>
    <w:lvl w:ilvl="0">
      <w:start w:val="1"/>
      <w:numFmt w:val="decimal"/>
      <w:lvlText w:val="%1"/>
      <w:legacy w:legacy="1" w:legacySpace="0" w:legacyIndent="360"/>
      <w:lvlJc w:val="left"/>
      <w:rPr>
        <w:rFonts w:ascii="Arial" w:hAnsi="Arial" w:cs="Arial" w:hint="default"/>
      </w:rPr>
    </w:lvl>
  </w:abstractNum>
  <w:num w:numId="1">
    <w:abstractNumId w:val="5"/>
  </w:num>
  <w:num w:numId="2">
    <w:abstractNumId w:val="5"/>
    <w:lvlOverride w:ilvl="0">
      <w:lvl w:ilvl="0">
        <w:start w:val="2"/>
        <w:numFmt w:val="decimal"/>
        <w:lvlText w:val="%1"/>
        <w:legacy w:legacy="1" w:legacySpace="0" w:legacyIndent="360"/>
        <w:lvlJc w:val="left"/>
        <w:rPr>
          <w:rFonts w:ascii="Arial" w:hAnsi="Arial" w:cs="Arial" w:hint="default"/>
        </w:rPr>
      </w:lvl>
    </w:lvlOverride>
  </w:num>
  <w:num w:numId="3">
    <w:abstractNumId w:val="5"/>
    <w:lvlOverride w:ilvl="0">
      <w:lvl w:ilvl="0">
        <w:start w:val="3"/>
        <w:numFmt w:val="decimal"/>
        <w:lvlText w:val="%1"/>
        <w:legacy w:legacy="1" w:legacySpace="0" w:legacyIndent="360"/>
        <w:lvlJc w:val="left"/>
        <w:rPr>
          <w:rFonts w:ascii="Arial" w:hAnsi="Arial" w:cs="Arial" w:hint="default"/>
        </w:rPr>
      </w:lvl>
    </w:lvlOverride>
  </w:num>
  <w:num w:numId="4">
    <w:abstractNumId w:val="0"/>
    <w:lvlOverride w:ilvl="0">
      <w:lvl w:ilvl="0">
        <w:numFmt w:val="bullet"/>
        <w:lvlText w:val=""/>
        <w:legacy w:legacy="1" w:legacySpace="0" w:legacyIndent="360"/>
        <w:lvlJc w:val="left"/>
        <w:rPr>
          <w:rFonts w:ascii="Symbol" w:hAnsi="Symbol" w:cs="Symbol" w:hint="default"/>
        </w:rPr>
      </w:lvl>
    </w:lvlOverride>
  </w:num>
  <w:num w:numId="5">
    <w:abstractNumId w:val="15"/>
  </w:num>
  <w:num w:numId="6">
    <w:abstractNumId w:val="15"/>
    <w:lvlOverride w:ilvl="0">
      <w:lvl w:ilvl="0">
        <w:start w:val="2"/>
        <w:numFmt w:val="decimal"/>
        <w:lvlText w:val="%1"/>
        <w:legacy w:legacy="1" w:legacySpace="0" w:legacyIndent="360"/>
        <w:lvlJc w:val="left"/>
        <w:rPr>
          <w:rFonts w:ascii="Arial" w:hAnsi="Arial" w:cs="Arial" w:hint="default"/>
        </w:rPr>
      </w:lvl>
    </w:lvlOverride>
  </w:num>
  <w:num w:numId="7">
    <w:abstractNumId w:val="1"/>
  </w:num>
  <w:num w:numId="8">
    <w:abstractNumId w:val="2"/>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2"/>
  </w:num>
  <w:num w:numId="13">
    <w:abstractNumId w:val="14"/>
  </w:num>
  <w:num w:numId="14">
    <w:abstractNumId w:val="11"/>
  </w:num>
  <w:num w:numId="15">
    <w:abstractNumId w:val="8"/>
  </w:num>
  <w:num w:numId="16">
    <w:abstractNumId w:val="9"/>
  </w:num>
  <w:num w:numId="17">
    <w:abstractNumId w:val="6"/>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activeWritingStyle w:appName="MSWord" w:lang="en-US" w:vendorID="64" w:dllVersion="131078" w:nlCheck="1" w:checkStyle="1"/>
  <w:activeWritingStyle w:appName="MSWord" w:lang="en-IN" w:vendorID="64" w:dllVersion="131078" w:nlCheck="1" w:checkStyle="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A87BFF"/>
    <w:rsid w:val="00033630"/>
    <w:rsid w:val="000376EC"/>
    <w:rsid w:val="00070831"/>
    <w:rsid w:val="00087BAF"/>
    <w:rsid w:val="000A7F7A"/>
    <w:rsid w:val="000D5657"/>
    <w:rsid w:val="001043DC"/>
    <w:rsid w:val="00124F91"/>
    <w:rsid w:val="00130F12"/>
    <w:rsid w:val="001451A9"/>
    <w:rsid w:val="001872BB"/>
    <w:rsid w:val="001D62F0"/>
    <w:rsid w:val="001F18C0"/>
    <w:rsid w:val="0020551C"/>
    <w:rsid w:val="00221170"/>
    <w:rsid w:val="00221310"/>
    <w:rsid w:val="00222831"/>
    <w:rsid w:val="002448F8"/>
    <w:rsid w:val="0025073B"/>
    <w:rsid w:val="00253AC6"/>
    <w:rsid w:val="00264AB5"/>
    <w:rsid w:val="00277A4A"/>
    <w:rsid w:val="00287192"/>
    <w:rsid w:val="002B2ADD"/>
    <w:rsid w:val="002D0A15"/>
    <w:rsid w:val="002E5C97"/>
    <w:rsid w:val="0030379C"/>
    <w:rsid w:val="003155E7"/>
    <w:rsid w:val="003647F2"/>
    <w:rsid w:val="00366744"/>
    <w:rsid w:val="00396A0F"/>
    <w:rsid w:val="003A2437"/>
    <w:rsid w:val="003A42FD"/>
    <w:rsid w:val="003B00DF"/>
    <w:rsid w:val="003E592D"/>
    <w:rsid w:val="00444B24"/>
    <w:rsid w:val="0047750A"/>
    <w:rsid w:val="0048048A"/>
    <w:rsid w:val="0048678C"/>
    <w:rsid w:val="004956E5"/>
    <w:rsid w:val="005166D7"/>
    <w:rsid w:val="00520D4C"/>
    <w:rsid w:val="00547241"/>
    <w:rsid w:val="0056158F"/>
    <w:rsid w:val="00565F5A"/>
    <w:rsid w:val="00573ED8"/>
    <w:rsid w:val="0057561A"/>
    <w:rsid w:val="005B36AB"/>
    <w:rsid w:val="005C56CF"/>
    <w:rsid w:val="005E0AD3"/>
    <w:rsid w:val="005E7279"/>
    <w:rsid w:val="00615375"/>
    <w:rsid w:val="00640E2E"/>
    <w:rsid w:val="00656BEC"/>
    <w:rsid w:val="00660CB0"/>
    <w:rsid w:val="00686092"/>
    <w:rsid w:val="006D4D20"/>
    <w:rsid w:val="006E466B"/>
    <w:rsid w:val="006F6778"/>
    <w:rsid w:val="00704932"/>
    <w:rsid w:val="00707224"/>
    <w:rsid w:val="007204D5"/>
    <w:rsid w:val="00723789"/>
    <w:rsid w:val="00747808"/>
    <w:rsid w:val="00771AAA"/>
    <w:rsid w:val="007A6C40"/>
    <w:rsid w:val="007C0046"/>
    <w:rsid w:val="007C155E"/>
    <w:rsid w:val="007F1D24"/>
    <w:rsid w:val="00801FF8"/>
    <w:rsid w:val="0081459F"/>
    <w:rsid w:val="00823BD3"/>
    <w:rsid w:val="0084354E"/>
    <w:rsid w:val="00847506"/>
    <w:rsid w:val="00871D47"/>
    <w:rsid w:val="0088341A"/>
    <w:rsid w:val="008909E1"/>
    <w:rsid w:val="008A2B3E"/>
    <w:rsid w:val="008B673C"/>
    <w:rsid w:val="008B6777"/>
    <w:rsid w:val="008C0319"/>
    <w:rsid w:val="008C6F84"/>
    <w:rsid w:val="008E06D0"/>
    <w:rsid w:val="0092541A"/>
    <w:rsid w:val="00950C8E"/>
    <w:rsid w:val="009926A7"/>
    <w:rsid w:val="009969C3"/>
    <w:rsid w:val="009B37EA"/>
    <w:rsid w:val="009C4E9A"/>
    <w:rsid w:val="009F7C81"/>
    <w:rsid w:val="00A02455"/>
    <w:rsid w:val="00A071E0"/>
    <w:rsid w:val="00A114F1"/>
    <w:rsid w:val="00A5179D"/>
    <w:rsid w:val="00A7270F"/>
    <w:rsid w:val="00A74948"/>
    <w:rsid w:val="00A75261"/>
    <w:rsid w:val="00A87BFF"/>
    <w:rsid w:val="00AB22D3"/>
    <w:rsid w:val="00B35052"/>
    <w:rsid w:val="00B62FE9"/>
    <w:rsid w:val="00B7355E"/>
    <w:rsid w:val="00B77C57"/>
    <w:rsid w:val="00BA7C80"/>
    <w:rsid w:val="00BB43DF"/>
    <w:rsid w:val="00BD0D4C"/>
    <w:rsid w:val="00BD2A97"/>
    <w:rsid w:val="00BD79E2"/>
    <w:rsid w:val="00BD7A2E"/>
    <w:rsid w:val="00C130A4"/>
    <w:rsid w:val="00C1799B"/>
    <w:rsid w:val="00C35822"/>
    <w:rsid w:val="00C6436D"/>
    <w:rsid w:val="00C95B56"/>
    <w:rsid w:val="00C96DEA"/>
    <w:rsid w:val="00CA7B8E"/>
    <w:rsid w:val="00D059CF"/>
    <w:rsid w:val="00D41968"/>
    <w:rsid w:val="00D52B51"/>
    <w:rsid w:val="00D61104"/>
    <w:rsid w:val="00D94124"/>
    <w:rsid w:val="00DB23B7"/>
    <w:rsid w:val="00DB2F50"/>
    <w:rsid w:val="00DC19D8"/>
    <w:rsid w:val="00DE582E"/>
    <w:rsid w:val="00DF6A16"/>
    <w:rsid w:val="00E14F31"/>
    <w:rsid w:val="00E2649D"/>
    <w:rsid w:val="00E45639"/>
    <w:rsid w:val="00E52CE4"/>
    <w:rsid w:val="00E71D7C"/>
    <w:rsid w:val="00E72014"/>
    <w:rsid w:val="00E8477E"/>
    <w:rsid w:val="00E91046"/>
    <w:rsid w:val="00E952C2"/>
    <w:rsid w:val="00EE0690"/>
    <w:rsid w:val="00F14830"/>
    <w:rsid w:val="00F16E76"/>
    <w:rsid w:val="00F30250"/>
    <w:rsid w:val="00F63143"/>
    <w:rsid w:val="00F759E5"/>
    <w:rsid w:val="00F839E7"/>
    <w:rsid w:val="00F8581E"/>
    <w:rsid w:val="00F9189D"/>
    <w:rsid w:val="00FA438A"/>
    <w:rsid w:val="00FD7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46"/>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rsid w:val="00E91046"/>
    <w:pPr>
      <w:outlineLvl w:val="0"/>
    </w:pPr>
  </w:style>
  <w:style w:type="paragraph" w:styleId="Heading2">
    <w:name w:val="heading 2"/>
    <w:basedOn w:val="Normal"/>
    <w:next w:val="Normal"/>
    <w:link w:val="Heading2Char"/>
    <w:uiPriority w:val="99"/>
    <w:qFormat/>
    <w:rsid w:val="00E91046"/>
    <w:pPr>
      <w:outlineLvl w:val="1"/>
    </w:pPr>
  </w:style>
  <w:style w:type="paragraph" w:styleId="Heading3">
    <w:name w:val="heading 3"/>
    <w:basedOn w:val="Normal"/>
    <w:next w:val="Normal"/>
    <w:link w:val="Heading3Char"/>
    <w:uiPriority w:val="99"/>
    <w:qFormat/>
    <w:rsid w:val="00E91046"/>
    <w:pPr>
      <w:outlineLvl w:val="2"/>
    </w:pPr>
  </w:style>
  <w:style w:type="paragraph" w:styleId="Heading4">
    <w:name w:val="heading 4"/>
    <w:basedOn w:val="Normal"/>
    <w:next w:val="Normal"/>
    <w:link w:val="Heading4Char"/>
    <w:uiPriority w:val="99"/>
    <w:qFormat/>
    <w:rsid w:val="00E91046"/>
    <w:pPr>
      <w:outlineLvl w:val="3"/>
    </w:pPr>
  </w:style>
  <w:style w:type="paragraph" w:styleId="Heading5">
    <w:name w:val="heading 5"/>
    <w:basedOn w:val="Normal"/>
    <w:next w:val="Normal"/>
    <w:link w:val="Heading5Char"/>
    <w:uiPriority w:val="99"/>
    <w:qFormat/>
    <w:rsid w:val="00E91046"/>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046"/>
    <w:rPr>
      <w:rFonts w:ascii="Cambria" w:eastAsia="Times New Roman" w:hAnsi="Cambria" w:cs="Cambria"/>
      <w:b/>
      <w:bCs/>
      <w:kern w:val="32"/>
      <w:sz w:val="32"/>
      <w:szCs w:val="32"/>
    </w:rPr>
  </w:style>
  <w:style w:type="character" w:customStyle="1" w:styleId="Heading2Char">
    <w:name w:val="Heading 2 Char"/>
    <w:basedOn w:val="DefaultParagraphFont"/>
    <w:link w:val="Heading2"/>
    <w:uiPriority w:val="99"/>
    <w:semiHidden/>
    <w:locked/>
    <w:rsid w:val="00E91046"/>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9"/>
    <w:semiHidden/>
    <w:locked/>
    <w:rsid w:val="00E91046"/>
    <w:rPr>
      <w:rFonts w:ascii="Cambria" w:eastAsia="Times New Roman" w:hAnsi="Cambria" w:cs="Cambria"/>
      <w:b/>
      <w:bCs/>
      <w:sz w:val="26"/>
      <w:szCs w:val="26"/>
    </w:rPr>
  </w:style>
  <w:style w:type="character" w:customStyle="1" w:styleId="Heading4Char">
    <w:name w:val="Heading 4 Char"/>
    <w:basedOn w:val="DefaultParagraphFont"/>
    <w:link w:val="Heading4"/>
    <w:uiPriority w:val="99"/>
    <w:semiHidden/>
    <w:locked/>
    <w:rsid w:val="00E91046"/>
    <w:rPr>
      <w:rFonts w:ascii="Calibri" w:eastAsia="Times New Roman" w:hAnsi="Calibri" w:cs="Calibri"/>
      <w:b/>
      <w:bCs/>
      <w:sz w:val="28"/>
      <w:szCs w:val="28"/>
    </w:rPr>
  </w:style>
  <w:style w:type="character" w:customStyle="1" w:styleId="Heading5Char">
    <w:name w:val="Heading 5 Char"/>
    <w:basedOn w:val="DefaultParagraphFont"/>
    <w:link w:val="Heading5"/>
    <w:uiPriority w:val="99"/>
    <w:semiHidden/>
    <w:locked/>
    <w:rsid w:val="00E91046"/>
    <w:rPr>
      <w:rFonts w:ascii="Calibri" w:eastAsia="Times New Roman" w:hAnsi="Calibri" w:cs="Calibri"/>
      <w:b/>
      <w:bCs/>
      <w:i/>
      <w:iCs/>
      <w:sz w:val="26"/>
      <w:szCs w:val="26"/>
    </w:rPr>
  </w:style>
  <w:style w:type="character" w:styleId="Hyperlink">
    <w:name w:val="Hyperlink"/>
    <w:basedOn w:val="DefaultParagraphFont"/>
    <w:uiPriority w:val="99"/>
    <w:rsid w:val="00A87BFF"/>
    <w:rPr>
      <w:color w:val="0000FF"/>
      <w:u w:val="single"/>
    </w:rPr>
  </w:style>
  <w:style w:type="character" w:styleId="Strong">
    <w:name w:val="Strong"/>
    <w:basedOn w:val="DefaultParagraphFont"/>
    <w:qFormat/>
    <w:locked/>
    <w:rsid w:val="009C4E9A"/>
    <w:rPr>
      <w:b/>
      <w:bCs/>
    </w:rPr>
  </w:style>
  <w:style w:type="character" w:customStyle="1" w:styleId="ftext">
    <w:name w:val="ftext"/>
    <w:basedOn w:val="DefaultParagraphFont"/>
    <w:rsid w:val="009C4E9A"/>
  </w:style>
  <w:style w:type="paragraph" w:styleId="BodyTextIndent">
    <w:name w:val="Body Text Indent"/>
    <w:basedOn w:val="Normal"/>
    <w:link w:val="BodyTextIndentChar"/>
    <w:rsid w:val="0057561A"/>
    <w:pPr>
      <w:widowControl/>
      <w:autoSpaceDE/>
      <w:autoSpaceDN/>
      <w:adjustRightInd/>
      <w:spacing w:after="120"/>
      <w:ind w:left="360"/>
    </w:pPr>
  </w:style>
  <w:style w:type="character" w:customStyle="1" w:styleId="BodyTextIndentChar">
    <w:name w:val="Body Text Indent Char"/>
    <w:basedOn w:val="DefaultParagraphFont"/>
    <w:link w:val="BodyTextIndent"/>
    <w:rsid w:val="0057561A"/>
    <w:rPr>
      <w:sz w:val="24"/>
      <w:szCs w:val="24"/>
    </w:rPr>
  </w:style>
  <w:style w:type="paragraph" w:styleId="HTMLPreformatted">
    <w:name w:val="HTML Preformatted"/>
    <w:basedOn w:val="Normal"/>
    <w:link w:val="HTMLPreformattedChar"/>
    <w:rsid w:val="00575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57561A"/>
    <w:rPr>
      <w:rFonts w:ascii="Courier New" w:hAnsi="Courier New" w:cs="Courier New"/>
      <w:sz w:val="20"/>
      <w:szCs w:val="20"/>
    </w:rPr>
  </w:style>
  <w:style w:type="paragraph" w:styleId="ListParagraph">
    <w:name w:val="List Paragraph"/>
    <w:basedOn w:val="Normal"/>
    <w:uiPriority w:val="34"/>
    <w:qFormat/>
    <w:rsid w:val="00573ED8"/>
    <w:pPr>
      <w:widowControl/>
      <w:autoSpaceDE/>
      <w:autoSpaceDN/>
      <w:adjustRightInd/>
      <w:spacing w:before="40" w:after="200" w:line="276" w:lineRule="auto"/>
      <w:ind w:left="720"/>
      <w:contextualSpacing/>
      <w:jc w:val="both"/>
    </w:pPr>
    <w:rPr>
      <w:rFonts w:ascii="Century Schoolbook" w:eastAsia="MS PMincho" w:hAnsi="Century Schoolbook"/>
      <w:sz w:val="20"/>
      <w:szCs w:val="20"/>
      <w:lang w:bidi="en-US"/>
    </w:rPr>
  </w:style>
  <w:style w:type="paragraph" w:styleId="Header">
    <w:name w:val="header"/>
    <w:basedOn w:val="Normal"/>
    <w:link w:val="HeaderChar"/>
    <w:uiPriority w:val="99"/>
    <w:semiHidden/>
    <w:unhideWhenUsed/>
    <w:rsid w:val="00704932"/>
    <w:pPr>
      <w:tabs>
        <w:tab w:val="center" w:pos="4513"/>
        <w:tab w:val="right" w:pos="9026"/>
      </w:tabs>
    </w:pPr>
  </w:style>
  <w:style w:type="character" w:customStyle="1" w:styleId="HeaderChar">
    <w:name w:val="Header Char"/>
    <w:basedOn w:val="DefaultParagraphFont"/>
    <w:link w:val="Header"/>
    <w:uiPriority w:val="99"/>
    <w:semiHidden/>
    <w:rsid w:val="00704932"/>
    <w:rPr>
      <w:sz w:val="24"/>
      <w:szCs w:val="24"/>
    </w:rPr>
  </w:style>
  <w:style w:type="paragraph" w:styleId="Footer">
    <w:name w:val="footer"/>
    <w:basedOn w:val="Normal"/>
    <w:link w:val="FooterChar"/>
    <w:uiPriority w:val="99"/>
    <w:semiHidden/>
    <w:unhideWhenUsed/>
    <w:rsid w:val="00704932"/>
    <w:pPr>
      <w:tabs>
        <w:tab w:val="center" w:pos="4513"/>
        <w:tab w:val="right" w:pos="9026"/>
      </w:tabs>
    </w:pPr>
  </w:style>
  <w:style w:type="character" w:customStyle="1" w:styleId="FooterChar">
    <w:name w:val="Footer Char"/>
    <w:basedOn w:val="DefaultParagraphFont"/>
    <w:link w:val="Footer"/>
    <w:uiPriority w:val="99"/>
    <w:semiHidden/>
    <w:rsid w:val="00704932"/>
    <w:rPr>
      <w:sz w:val="24"/>
      <w:szCs w:val="24"/>
    </w:rPr>
  </w:style>
  <w:style w:type="paragraph" w:styleId="NormalWeb">
    <w:name w:val="Normal (Web)"/>
    <w:basedOn w:val="Normal"/>
    <w:rsid w:val="00221170"/>
    <w:pPr>
      <w:widowControl/>
      <w:autoSpaceDE/>
      <w:autoSpaceDN/>
      <w:adjustRightInd/>
      <w:spacing w:before="100" w:beforeAutospacing="1" w:after="100" w:afterAutospacing="1"/>
    </w:pPr>
  </w:style>
  <w:style w:type="paragraph" w:customStyle="1" w:styleId="normal0">
    <w:name w:val="normal"/>
    <w:rsid w:val="005B36AB"/>
    <w:pPr>
      <w:spacing w:after="0" w:line="240" w:lineRule="auto"/>
    </w:pPr>
    <w:rPr>
      <w:color w:val="000000"/>
      <w:sz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..:COOLWAREZ:..</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nihaki112</dc:creator>
  <cp:lastModifiedBy>praveen@omegasolutioninc.com</cp:lastModifiedBy>
  <cp:revision>2</cp:revision>
  <cp:lastPrinted>2005-01-08T12:03:00Z</cp:lastPrinted>
  <dcterms:created xsi:type="dcterms:W3CDTF">2014-09-25T14:40:00Z</dcterms:created>
  <dcterms:modified xsi:type="dcterms:W3CDTF">2014-09-25T14:40:00Z</dcterms:modified>
</cp:coreProperties>
</file>