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8C" w:rsidRPr="009F6ED3" w:rsidRDefault="00140A4D" w:rsidP="009F6ED3">
      <w:pPr>
        <w:jc w:val="center"/>
        <w:rPr>
          <w:rFonts w:hint="cs"/>
          <w:b/>
          <w:bCs/>
          <w:sz w:val="40"/>
          <w:szCs w:val="40"/>
          <w:rtl/>
        </w:rPr>
      </w:pPr>
      <w:r w:rsidRPr="009F6ED3">
        <w:rPr>
          <w:rFonts w:hint="cs"/>
          <w:b/>
          <w:bCs/>
          <w:sz w:val="40"/>
          <w:szCs w:val="40"/>
          <w:rtl/>
        </w:rPr>
        <w:t>بسم الله الرحمن الرحيم</w:t>
      </w:r>
    </w:p>
    <w:p w:rsidR="00140A4D" w:rsidRPr="009F6ED3" w:rsidRDefault="00140A4D" w:rsidP="009F6ED3">
      <w:pPr>
        <w:jc w:val="center"/>
        <w:rPr>
          <w:rFonts w:hint="cs"/>
          <w:b/>
          <w:bCs/>
          <w:sz w:val="36"/>
          <w:szCs w:val="36"/>
          <w:rtl/>
        </w:rPr>
      </w:pPr>
      <w:r w:rsidRPr="009F6ED3">
        <w:rPr>
          <w:rFonts w:hint="cs"/>
          <w:b/>
          <w:bCs/>
          <w:sz w:val="36"/>
          <w:szCs w:val="36"/>
          <w:rtl/>
        </w:rPr>
        <w:t>السلام عليكم ورحمة الله وبركاته</w:t>
      </w:r>
    </w:p>
    <w:p w:rsidR="00140A4D" w:rsidRPr="009F6ED3" w:rsidRDefault="00140A4D" w:rsidP="009F6ED3">
      <w:pPr>
        <w:jc w:val="right"/>
        <w:rPr>
          <w:rFonts w:hint="cs"/>
          <w:b/>
          <w:bCs/>
          <w:sz w:val="32"/>
          <w:szCs w:val="32"/>
          <w:u w:val="single"/>
          <w:rtl/>
        </w:rPr>
      </w:pPr>
      <w:r w:rsidRPr="009F6ED3">
        <w:rPr>
          <w:rFonts w:hint="cs"/>
          <w:b/>
          <w:bCs/>
          <w:sz w:val="32"/>
          <w:szCs w:val="32"/>
          <w:u w:val="single"/>
          <w:rtl/>
        </w:rPr>
        <w:t>مقارنة عملية اجاره بطريقة مقام والعائد الداخلى</w:t>
      </w:r>
    </w:p>
    <w:p w:rsidR="00140A4D" w:rsidRPr="009F6ED3" w:rsidRDefault="00140A4D" w:rsidP="009F6ED3">
      <w:pPr>
        <w:jc w:val="right"/>
        <w:rPr>
          <w:rFonts w:hint="cs"/>
          <w:sz w:val="28"/>
          <w:szCs w:val="28"/>
          <w:rtl/>
        </w:rPr>
      </w:pPr>
      <w:r w:rsidRPr="009F6ED3">
        <w:rPr>
          <w:rFonts w:hint="cs"/>
          <w:sz w:val="28"/>
          <w:szCs w:val="28"/>
          <w:rtl/>
        </w:rPr>
        <w:t>الحالة الاولى :- باستخدام مقام</w:t>
      </w:r>
    </w:p>
    <w:p w:rsidR="00140A4D" w:rsidRPr="009F6ED3" w:rsidRDefault="00140A4D" w:rsidP="009F6ED3">
      <w:pPr>
        <w:jc w:val="right"/>
        <w:rPr>
          <w:rFonts w:hint="cs"/>
          <w:b/>
          <w:bCs/>
          <w:sz w:val="28"/>
          <w:szCs w:val="28"/>
          <w:rtl/>
        </w:rPr>
      </w:pPr>
      <w:r w:rsidRPr="009F6ED3">
        <w:rPr>
          <w:rFonts w:hint="cs"/>
          <w:b/>
          <w:bCs/>
          <w:sz w:val="28"/>
          <w:szCs w:val="28"/>
          <w:rtl/>
        </w:rPr>
        <w:t>قام عميل بتحديد عقار تكلفته 400000 فقام المصرف الاسلامى بتحديد مقدم الجدية وفق اسعار السوق فكانت الاسعار للايجار السنوى 100000  وفقا لذلك طلب المصرف مبلغ 83700 كمقدم جدية للمشاركة فى شراء العقار على ان تعاد بنهاية العقد .</w:t>
      </w:r>
    </w:p>
    <w:p w:rsidR="00140A4D" w:rsidRPr="009F6ED3" w:rsidRDefault="00140A4D" w:rsidP="009F6ED3">
      <w:pPr>
        <w:jc w:val="right"/>
        <w:rPr>
          <w:rFonts w:hint="cs"/>
          <w:b/>
          <w:bCs/>
          <w:sz w:val="28"/>
          <w:szCs w:val="28"/>
          <w:rtl/>
        </w:rPr>
      </w:pPr>
      <w:r w:rsidRPr="009F6ED3">
        <w:rPr>
          <w:rFonts w:hint="cs"/>
          <w:b/>
          <w:bCs/>
          <w:sz w:val="28"/>
          <w:szCs w:val="28"/>
          <w:rtl/>
        </w:rPr>
        <w:t xml:space="preserve">الحالة الثانية  :- استخدام العائد الداخلى </w:t>
      </w:r>
    </w:p>
    <w:p w:rsidR="00140A4D" w:rsidRPr="009F6ED3" w:rsidRDefault="00140A4D" w:rsidP="009F6ED3">
      <w:pPr>
        <w:jc w:val="right"/>
        <w:rPr>
          <w:rFonts w:hint="cs"/>
          <w:b/>
          <w:bCs/>
          <w:sz w:val="28"/>
          <w:szCs w:val="28"/>
          <w:rtl/>
        </w:rPr>
      </w:pPr>
      <w:r w:rsidRPr="009F6ED3">
        <w:rPr>
          <w:rFonts w:hint="cs"/>
          <w:b/>
          <w:bCs/>
          <w:sz w:val="28"/>
          <w:szCs w:val="28"/>
          <w:rtl/>
        </w:rPr>
        <w:t>طلب نفس العميل من مصرف تقليدى بتمويله فى شراء نفس العقار المذكور اعلاه</w:t>
      </w:r>
      <w:r w:rsidR="009F6ED3" w:rsidRPr="009F6ED3">
        <w:rPr>
          <w:rFonts w:hint="cs"/>
          <w:b/>
          <w:bCs/>
          <w:sz w:val="28"/>
          <w:szCs w:val="28"/>
          <w:rtl/>
        </w:rPr>
        <w:t xml:space="preserve"> </w:t>
      </w:r>
      <w:r w:rsidRPr="009F6ED3">
        <w:rPr>
          <w:rFonts w:hint="cs"/>
          <w:b/>
          <w:bCs/>
          <w:sz w:val="28"/>
          <w:szCs w:val="28"/>
          <w:rtl/>
        </w:rPr>
        <w:t>على ان يكون</w:t>
      </w:r>
      <w:r w:rsidR="009F6ED3" w:rsidRPr="009F6ED3">
        <w:rPr>
          <w:rFonts w:hint="cs"/>
          <w:b/>
          <w:bCs/>
          <w:sz w:val="28"/>
          <w:szCs w:val="28"/>
          <w:rtl/>
        </w:rPr>
        <w:t xml:space="preserve"> مبلغ التمويل 316300 فقام المصرف التقليد</w:t>
      </w:r>
      <w:r w:rsidR="009F6ED3">
        <w:rPr>
          <w:rFonts w:hint="cs"/>
          <w:b/>
          <w:bCs/>
          <w:sz w:val="28"/>
          <w:szCs w:val="28"/>
          <w:rtl/>
        </w:rPr>
        <w:t>ى</w:t>
      </w:r>
      <w:r w:rsidR="009F6ED3" w:rsidRPr="009F6ED3">
        <w:rPr>
          <w:rFonts w:hint="cs"/>
          <w:b/>
          <w:bCs/>
          <w:sz w:val="28"/>
          <w:szCs w:val="28"/>
          <w:rtl/>
        </w:rPr>
        <w:t xml:space="preserve"> بأحتساب العائد الداخلى  كسعر فائده والبالغ 17.49% سنويا.</w:t>
      </w:r>
    </w:p>
    <w:p w:rsidR="009F6ED3" w:rsidRPr="009F6ED3" w:rsidRDefault="009F6ED3" w:rsidP="009F6ED3">
      <w:pPr>
        <w:jc w:val="right"/>
        <w:rPr>
          <w:rFonts w:hint="cs"/>
          <w:b/>
          <w:bCs/>
          <w:sz w:val="28"/>
          <w:szCs w:val="28"/>
          <w:rtl/>
        </w:rPr>
      </w:pPr>
      <w:r w:rsidRPr="009F6ED3">
        <w:rPr>
          <w:rFonts w:hint="cs"/>
          <w:b/>
          <w:bCs/>
          <w:sz w:val="28"/>
          <w:szCs w:val="28"/>
          <w:rtl/>
        </w:rPr>
        <w:t>ملحوظه</w:t>
      </w:r>
    </w:p>
    <w:p w:rsidR="009F6ED3" w:rsidRPr="009F6ED3" w:rsidRDefault="009F6ED3" w:rsidP="009F6ED3">
      <w:pPr>
        <w:jc w:val="right"/>
        <w:rPr>
          <w:rFonts w:hint="cs"/>
          <w:b/>
          <w:bCs/>
          <w:sz w:val="28"/>
          <w:szCs w:val="28"/>
          <w:rtl/>
        </w:rPr>
      </w:pPr>
      <w:r w:rsidRPr="009F6ED3">
        <w:rPr>
          <w:rFonts w:hint="cs"/>
          <w:b/>
          <w:bCs/>
          <w:sz w:val="28"/>
          <w:szCs w:val="28"/>
          <w:rtl/>
        </w:rPr>
        <w:t>الامثلة مرفقه فى ملف اكسل</w:t>
      </w:r>
    </w:p>
    <w:p w:rsidR="009F6ED3" w:rsidRPr="009F6ED3" w:rsidRDefault="009F6ED3" w:rsidP="009F6ED3">
      <w:pPr>
        <w:jc w:val="right"/>
        <w:rPr>
          <w:rFonts w:hint="cs"/>
          <w:b/>
          <w:bCs/>
          <w:sz w:val="28"/>
          <w:szCs w:val="28"/>
          <w:rtl/>
        </w:rPr>
      </w:pPr>
      <w:r w:rsidRPr="009F6ED3">
        <w:rPr>
          <w:rFonts w:hint="cs"/>
          <w:b/>
          <w:bCs/>
          <w:sz w:val="28"/>
          <w:szCs w:val="28"/>
          <w:rtl/>
        </w:rPr>
        <w:t xml:space="preserve">رايكم </w:t>
      </w:r>
    </w:p>
    <w:sectPr w:rsidR="009F6ED3" w:rsidRPr="009F6ED3" w:rsidSect="008F6C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0A4D"/>
    <w:rsid w:val="00140A4D"/>
    <w:rsid w:val="008F6C8C"/>
    <w:rsid w:val="009F6E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2011-04-14T09:50:00Z</dcterms:created>
  <dcterms:modified xsi:type="dcterms:W3CDTF">2011-04-14T10:22:00Z</dcterms:modified>
</cp:coreProperties>
</file>