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8E" w:rsidRDefault="00A85ABC" w:rsidP="00A85ABC">
      <w:pPr>
        <w:jc w:val="center"/>
        <w:rPr>
          <w:rFonts w:ascii="Tunga" w:hAnsi="Tunga" w:cs="Tunga"/>
        </w:rPr>
      </w:pPr>
      <w:r>
        <w:rPr>
          <w:rFonts w:ascii="Tunga" w:hAnsi="Tunga" w:cs="Tunga"/>
        </w:rPr>
        <w:t>ಸರಕಾರಿ ಪ್ರೌಢಶಾಲೆ ಅವರಗೋಳ ತಾ:ಹುಕ್ಕೇರಿ ಶೈ.ಜಿ:ಚಿಕ್ಕೋಡಿ</w:t>
      </w:r>
    </w:p>
    <w:p w:rsidR="00A85ABC" w:rsidRDefault="00A85ABC" w:rsidP="00A85ABC">
      <w:pPr>
        <w:jc w:val="center"/>
        <w:rPr>
          <w:rFonts w:ascii="Tunga" w:hAnsi="Tunga" w:cs="Tunga"/>
        </w:rPr>
      </w:pPr>
      <w:r>
        <w:rPr>
          <w:rFonts w:ascii="Tunga" w:hAnsi="Tunga" w:cs="Tunga"/>
        </w:rPr>
        <w:t>ಮೌಖಿಕ ಪ್ರಶ್ನೆಗಳು ವರ್</w:t>
      </w:r>
      <w:proofErr w:type="gramStart"/>
      <w:r>
        <w:rPr>
          <w:rFonts w:ascii="Tunga" w:hAnsi="Tunga" w:cs="Tunga"/>
        </w:rPr>
        <w:t>ಗ :</w:t>
      </w:r>
      <w:proofErr w:type="gramEnd"/>
      <w:r>
        <w:rPr>
          <w:rFonts w:ascii="Tunga" w:hAnsi="Tunga" w:cs="Tunga"/>
        </w:rPr>
        <w:t>9 2017-18  ವಿಷಯ :ಗಣಿತ</w:t>
      </w:r>
    </w:p>
    <w:p w:rsidR="00A85ABC" w:rsidRDefault="00A85ABC" w:rsidP="00A85AB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ಭಾಗಲಬ್ದ ಸಂಖ್ಯೆಗಳನ್ನು ಸೂಚಿಸುವ ಸಂಕೇತ ಯಾವುದು?</w:t>
      </w:r>
    </w:p>
    <w:p w:rsidR="00A85ABC" w:rsidRDefault="00A85ABC" w:rsidP="00A85AB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ಸಹವಿಭಾಜ್ಯಗಳು ಎಂದರೇನು?</w:t>
      </w:r>
    </w:p>
    <w:p w:rsidR="00A85ABC" w:rsidRDefault="00A85ABC" w:rsidP="00A85AB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ಭಾಗಲಬ್ದ ಸಂಖ್ಯೆಗಳು ಎಂದರೇನು?ಉದಾಹರಣೆ ಕೊಡಿ</w:t>
      </w:r>
    </w:p>
    <w:p w:rsidR="00A85ABC" w:rsidRDefault="00A85ABC" w:rsidP="00A85AB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ಏಕಪದೋಕ್ತಿ ಎಂದರೇನು?</w:t>
      </w:r>
    </w:p>
    <w:p w:rsidR="00A85ABC" w:rsidRDefault="00A85ABC" w:rsidP="00A85AB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ದ್ವಿಪದೋಕ್ತಿ ಎಂದರೇನು?</w:t>
      </w:r>
    </w:p>
    <w:p w:rsidR="00A85ABC" w:rsidRDefault="00A85ABC" w:rsidP="00A85AB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ತ್ರಿಪದೋಕ್ತಿ ಎಂದರೇನು?</w:t>
      </w:r>
    </w:p>
    <w:p w:rsidR="00A85ABC" w:rsidRDefault="00A85ABC" w:rsidP="00A85AB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ಶೇಷ ಪ್ರಮೇಯ ನಿರೂಪಿಸಿ?</w:t>
      </w:r>
    </w:p>
    <w:p w:rsidR="00A85ABC" w:rsidRDefault="00A85ABC" w:rsidP="00A85AB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ಅಪವರ್ತನ ಪ್ರಮೇಯ ನಿರೂಪಿಸಿ?</w:t>
      </w:r>
    </w:p>
    <w:p w:rsidR="00A85ABC" w:rsidRDefault="0015305B" w:rsidP="00A85AB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ಒಂದು ನಿತ್ಯ ಸಮೀಕರಣ ಹೇಳಿ?</w:t>
      </w:r>
    </w:p>
    <w:p w:rsidR="0015305B" w:rsidRDefault="0015305B" w:rsidP="00A85AB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ಮೂಲ ಬಿಂದುವಿನ ನಿರ್ದೇಶಾಂಕಗಳೇನು?</w:t>
      </w:r>
    </w:p>
    <w:p w:rsidR="0015305B" w:rsidRDefault="0015305B" w:rsidP="00A85AB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ಒಂದನೇಯ ಚತುರ್ಥಾಂಕದ ಚಹ್ನೆಗಳಾವುವು?</w:t>
      </w:r>
    </w:p>
    <w:p w:rsidR="0015305B" w:rsidRDefault="0015305B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ಎರಡನೇಯ ಚತುರ್ಥಾಂಕದ ಚಹ್ನೆಗಳಾವುವು?</w:t>
      </w:r>
    </w:p>
    <w:p w:rsidR="0015305B" w:rsidRPr="00A85ABC" w:rsidRDefault="0015305B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ಮೂರನೇಯ ಚತುರ್ಥಾಂಕದ ಚಹ್ನೆಗಳಾವುವು?</w:t>
      </w:r>
    </w:p>
    <w:p w:rsidR="0015305B" w:rsidRDefault="0015305B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ನಾಲ್ಕ</w:t>
      </w:r>
      <w:r w:rsidRPr="0015305B">
        <w:rPr>
          <w:rFonts w:ascii="Tunga" w:hAnsi="Tunga" w:cs="Tunga"/>
        </w:rPr>
        <w:t>ನೇಯ ಚತುರ್ಥಾಂಕದ ಚಹ್ನೆಗಳಾವುವು?</w:t>
      </w:r>
    </w:p>
    <w:p w:rsidR="0015305B" w:rsidRDefault="0015305B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ಎರಡು ಚರಾಕ್ಷರಗಳಿರುವ ರೇಖಾತ್ಮಕ ಸಮೀಕರಣವು ಎಷ್ಟು ಪರಿಹಾರಗಳನ್ನು ಹೊಂದಿರುತ್ತದೆ?</w:t>
      </w:r>
    </w:p>
    <w:p w:rsidR="0015305B" w:rsidRDefault="0015305B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ಯುಕ್ಲಿಡ್ನ ರೇಖಾಗಣಿತದಲ್ಲಿ ವ್ಯಾಖ್ಯಾನಿಸಲಾಗದ ಅಂಶಗಳು ಯಾವುವು?</w:t>
      </w:r>
    </w:p>
    <w:p w:rsidR="0015305B" w:rsidRDefault="0015305B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ಸ್ವಯಂಸಿದ್ದಗಳು ಎಂದರೇನು?</w:t>
      </w:r>
    </w:p>
    <w:p w:rsidR="0015305B" w:rsidRDefault="0015305B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ಆಧಾರ ಪ್ರತಿಜ್ಙೆಗಳು ಎಂದರೇನು?</w:t>
      </w:r>
    </w:p>
    <w:p w:rsidR="0015305B" w:rsidRDefault="0015305B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ಒಂದು ಬಿಂದುವಿನ ಮೂಲಕ ಎಷ್ಟು ಸರಳರೇಖೆಗಳನ್ನು ಎಳೆಯಬಹುದು?</w:t>
      </w:r>
    </w:p>
    <w:p w:rsidR="0015305B" w:rsidRDefault="0015305B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ಎರಡು ಬಿಂದುಗಳ ಮೂಲಕ ಎಷ್ಟು ಸರಳರೇಖೆಗಳನ್ನು ಎಳೆಯಬಹುದು?</w:t>
      </w:r>
    </w:p>
    <w:p w:rsidR="0015305B" w:rsidRDefault="00FD292A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ತ್ರಿಭುಜದ ಮೂರು ಒಳಕೋನಗಳ ಮೊತ್ತವೇನು?</w:t>
      </w:r>
    </w:p>
    <w:p w:rsidR="00FD292A" w:rsidRDefault="00FD292A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ಬಾಕೋಬಾ ಸಿದ್ದಾಂತ ನಿರೂಪಿಸಿ</w:t>
      </w:r>
    </w:p>
    <w:p w:rsidR="00FD292A" w:rsidRDefault="00FD292A" w:rsidP="00FD292A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ಕೋಬಾಕೋ ಸಿದ್ದಾಂತ ನಿರೂಪಿಸಿ</w:t>
      </w:r>
    </w:p>
    <w:p w:rsidR="00FD292A" w:rsidRDefault="00FD292A" w:rsidP="00FD292A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ಲಂ.ಕ.ಬಾ ಸಿದ್ದಾಂತ ನಿರೂಪಿಸಿ</w:t>
      </w:r>
    </w:p>
    <w:p w:rsidR="00FD292A" w:rsidRDefault="00FD292A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ಚತುರ್ಭುಜದ ನಾಲ್ಕು ಕೋನಗಳ ಮೊತ್ತವೇನು?</w:t>
      </w:r>
    </w:p>
    <w:p w:rsidR="00FD292A" w:rsidRDefault="00FD292A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ಕರ್ಣಗಳು ಪರಸ್ಪರ ಲಂಬವಾಗಿ ಅರ್ಧಿಸುವ ಚತುರ್ಭುಜ ಯಾವುದು?</w:t>
      </w:r>
    </w:p>
    <w:p w:rsidR="00FD292A" w:rsidRDefault="007753EC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ಸಮಾಂತರ ಚತುರ್ಭುಜದ ವಿಸ್ತೀರ್ಣ ಕಂಡುಹಿಡಿಯುವ ಸೂತ್ರವೇನು?</w:t>
      </w:r>
    </w:p>
    <w:p w:rsidR="007753EC" w:rsidRDefault="007753EC" w:rsidP="007753E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ತ್ರಿಭುಜದ ವಿಸ್ತೀರ್ಣ ಕಂಡುಹಿಡಿಯುವ ಸೂತ್ರವೇನು?</w:t>
      </w:r>
    </w:p>
    <w:p w:rsidR="007753EC" w:rsidRDefault="007753EC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ವೃತ್ತದ ಅತ್ಯಂತ ದೊಡ್ಡ ಜ್ಯಾ ಯಾವುದು?</w:t>
      </w:r>
    </w:p>
    <w:p w:rsidR="007753EC" w:rsidRDefault="007753EC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ಅರ್ಧ ವೃತ್ತ ಖಂಡದಲ್ಲಿ ಏರ್ಪಡುವ ಕೋನವು ಯಾವ ವಿಧದ ಕೋನವಗಿದೆ?</w:t>
      </w:r>
    </w:p>
    <w:p w:rsidR="007753EC" w:rsidRDefault="007753EC" w:rsidP="007753E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ಅಧಿಕ ವೃತ್ತ ಖಂಡದಲ್ಲಿ ಏರ್ಪಡುವ ಕೋನವು ಯಾವ ವಿಧದ ಕೋನವಗಿದೆ?</w:t>
      </w:r>
    </w:p>
    <w:p w:rsidR="007753EC" w:rsidRDefault="007753EC" w:rsidP="007753E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ಲಘು ವೃತ್ತ ಖಂಡದಲ್ಲಿ ಏರ್ಪಡುವ ಕೋನವು ಯಾವ ವಿಧದ ಕೋನವಗಿದೆ?</w:t>
      </w:r>
    </w:p>
    <w:p w:rsidR="007753EC" w:rsidRDefault="007753EC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ಚಕ್ರೀಯ ಚತುರ್ಭುಜದ ಅಭಿಮುಖ ಕೋನಗಳ ಮೊತ್ತವೇನು?</w:t>
      </w:r>
    </w:p>
    <w:p w:rsidR="007753EC" w:rsidRDefault="007753EC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lastRenderedPageBreak/>
        <w:t>ಹೆರಾನ್ನ ಸೂತ್ರ ಹೇಳಿ?</w:t>
      </w:r>
    </w:p>
    <w:p w:rsidR="007753EC" w:rsidRDefault="007753EC" w:rsidP="0015305B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ಆಯತಘನದ ಮೇಲ್ಮೈ ವಿಸ್ತೀರ್ಣ ಕಂಡುಹಿಡಿಯುವ ಸೂತ್ರವೇನು?</w:t>
      </w:r>
    </w:p>
    <w:p w:rsidR="007753EC" w:rsidRDefault="007753EC" w:rsidP="007753E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ಘನದ ಮೇಲ್ಮೈ ವಿಸ್ತೀರ್ಣ ಕಂಡುಹಿಡಿಯುವ ಸೂತ್ರವೇನು?</w:t>
      </w:r>
    </w:p>
    <w:p w:rsidR="007753EC" w:rsidRDefault="007753EC" w:rsidP="007753E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ಸಿಲಿಂಡರನ ಪಾರ್ಶ್ವ ಮೇಲ್ಮೈ ವಿಸ್ತೀರ್ಣ ಕಂಡುಹಿಡಿಯುವ ಸೂತ್ರವೇನು?</w:t>
      </w:r>
    </w:p>
    <w:p w:rsidR="007753EC" w:rsidRDefault="007753EC" w:rsidP="007753E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ಸಿಲಿಂಡರನ ಪೂರ್ಣ ಮೇಲ್ಮೈ ವಿಸ್ತೀರ್ಣ ಕಂಡುಹಿಡಿಯುವ ಸೂತ್ರವೇನು?</w:t>
      </w:r>
    </w:p>
    <w:p w:rsidR="007753EC" w:rsidRDefault="007753EC" w:rsidP="007753EC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ಶಂಕುವಿನ ಪಾರ್ಶ್ವ ಮೇಲ್ಮೈ ವಿಸ್ತೀರ್ಣ ಕಂಡುಹಿಡಿಯುವ ಸೂತ್ರವೇನು?</w:t>
      </w:r>
    </w:p>
    <w:p w:rsidR="006E2D91" w:rsidRDefault="006E2D91" w:rsidP="006E2D91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ಶಂಕುವಿನ ಪೂರ್ಣ ಮೇಲ್ಮೈ ವಿಸ್ತೀರ್ಣ ಕಂಡುಹಿಡಿಯುವ ಸೂತ್ರವೇನು?</w:t>
      </w:r>
    </w:p>
    <w:p w:rsidR="006E2D91" w:rsidRDefault="006E2D91" w:rsidP="006E2D91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ಗೋಳದ ಮೇಲ್ಮೈ ವಿಸ್ತೀರ್ಣ ಕಂಡುಹಿಡಿಯುವ ಸೂತ್ರವೇನು?</w:t>
      </w:r>
    </w:p>
    <w:p w:rsidR="006E2D91" w:rsidRDefault="006E2D91" w:rsidP="006E2D91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ಅರ್ಧಗೋಳದ</w:t>
      </w:r>
      <w:r w:rsidR="00A90FBE">
        <w:rPr>
          <w:rFonts w:ascii="Tunga" w:hAnsi="Tunga" w:cs="Tunga"/>
        </w:rPr>
        <w:t xml:space="preserve"> ವಕ್ರ</w:t>
      </w:r>
      <w:r>
        <w:rPr>
          <w:rFonts w:ascii="Tunga" w:hAnsi="Tunga" w:cs="Tunga"/>
        </w:rPr>
        <w:t>ಮೇಲ್ಮೈ ವಿಸ್ತೀರ್ಣ ಕಂಡುಹಿಡಿಯುವ ಸೂತ್ರವೇನು?</w:t>
      </w:r>
    </w:p>
    <w:p w:rsidR="00A90FBE" w:rsidRDefault="00A90FBE" w:rsidP="00A90FBE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ಅರ್ಧಗೋಳದ ಪೂರ್ಣಮೇಲ್ಮೈ ವಿಸ್ತೀರ್ಣ ಕಂಡುಹಿಡಿಯುವ ಸೂತ್ರವೇನು?</w:t>
      </w:r>
    </w:p>
    <w:p w:rsidR="00A90FBE" w:rsidRDefault="00A90FBE" w:rsidP="00A90FBE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ಸಿಲಿಂಡರನ ಘನಪಲ ಕಂಡುಹಿಡಿಯುವ ಸೂತ್ರವೇನು?</w:t>
      </w:r>
    </w:p>
    <w:p w:rsidR="00A90FBE" w:rsidRDefault="00A90FBE" w:rsidP="00A90FBE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ಶಂಕುವಿನ ಪಾರ್ಶ್ವ ಮೇಲ್ಮೈ ವಿಸ್ತೀರ್ಣ ಕಂಡುಹಿಡಿಯುವ ಸೂತ್ರವೇನು?</w:t>
      </w:r>
    </w:p>
    <w:p w:rsidR="00A90FBE" w:rsidRDefault="00A90FBE" w:rsidP="00A90FBE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ಗೋಳದ ಘನಪಲ ಕಂಡುಹಿಡಿಯುವ ಸೂತ್ರವೇನು?</w:t>
      </w:r>
    </w:p>
    <w:p w:rsidR="00A90FBE" w:rsidRDefault="00A90FBE" w:rsidP="00A90FBE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ಅರ್ಧಗೋಳದ ಘನಪಲ ಕಂಡುಹಿಡಿಯುವ ಸೂತ್ರವೇನು?</w:t>
      </w:r>
    </w:p>
    <w:p w:rsidR="00A90FBE" w:rsidRDefault="00A90FBE" w:rsidP="00A90FBE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ಸರಾಸರಿ ಕಂಡುಹಿಡಿಯುವ ಸೂತ್ರವೇನು?</w:t>
      </w:r>
    </w:p>
    <w:p w:rsidR="00A90FBE" w:rsidRDefault="00A90FBE" w:rsidP="00A90FBE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ಪ್ರಾಯೋಗಿಕ ಸಂಭವನೀಯತೆ ಕಂಡುಹಿಡಿಯುವ ಸೂತ್ರವೇನು?</w:t>
      </w:r>
    </w:p>
    <w:p w:rsidR="00C830AE" w:rsidRDefault="00A90FBE" w:rsidP="00C830AE">
      <w:pPr>
        <w:pStyle w:val="ListParagraph"/>
        <w:numPr>
          <w:ilvl w:val="0"/>
          <w:numId w:val="1"/>
        </w:numPr>
        <w:rPr>
          <w:rFonts w:ascii="Tunga" w:hAnsi="Tunga" w:cs="Tunga"/>
        </w:rPr>
      </w:pPr>
      <w:r>
        <w:rPr>
          <w:rFonts w:ascii="Tunga" w:hAnsi="Tunga" w:cs="Tunga"/>
        </w:rPr>
        <w:t>ಒಂದು ಘಟನೆಯ ಸಂಭವನೀಯತೆಯುವ ಯಾವ ಎರಡು ಸಂಖ್ಯೆಗಳ ನಡುವೆ ಇರುತ್ತದೆ?</w:t>
      </w:r>
    </w:p>
    <w:p w:rsidR="00C830AE" w:rsidRPr="00C830AE" w:rsidRDefault="00C830AE" w:rsidP="00C830AE">
      <w:pPr>
        <w:ind w:left="360"/>
        <w:rPr>
          <w:rFonts w:ascii="Tunga" w:hAnsi="Tunga" w:cs="Tunga"/>
        </w:rPr>
      </w:pPr>
      <w:r>
        <w:rPr>
          <w:rFonts w:ascii="Tunga" w:hAnsi="Tunga" w:cs="Tunga"/>
        </w:rPr>
        <w:t>##########################################################################</w:t>
      </w:r>
    </w:p>
    <w:sectPr w:rsidR="00C830AE" w:rsidRPr="00C830AE" w:rsidSect="00A85ABC">
      <w:pgSz w:w="11907" w:h="16839" w:code="9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314"/>
    <w:multiLevelType w:val="hybridMultilevel"/>
    <w:tmpl w:val="51A6C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drawingGridHorizontalSpacing w:val="110"/>
  <w:displayHorizontalDrawingGridEvery w:val="2"/>
  <w:characterSpacingControl w:val="doNotCompress"/>
  <w:compat/>
  <w:rsids>
    <w:rsidRoot w:val="00A85ABC"/>
    <w:rsid w:val="0015305B"/>
    <w:rsid w:val="004F6CBF"/>
    <w:rsid w:val="006E2D91"/>
    <w:rsid w:val="007753EC"/>
    <w:rsid w:val="007F378E"/>
    <w:rsid w:val="00A85ABC"/>
    <w:rsid w:val="00A90FBE"/>
    <w:rsid w:val="00C830AE"/>
    <w:rsid w:val="00FD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BADAMI</dc:creator>
  <cp:lastModifiedBy>BADAMI</cp:lastModifiedBy>
  <cp:revision>4</cp:revision>
  <dcterms:created xsi:type="dcterms:W3CDTF">2018-03-11T11:45:00Z</dcterms:created>
  <dcterms:modified xsi:type="dcterms:W3CDTF">2018-03-11T12:55:00Z</dcterms:modified>
</cp:coreProperties>
</file>