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186" w:rsidRDefault="00D65186" w:rsidP="00334B58">
      <w:pPr>
        <w:jc w:val="center"/>
        <w:rPr>
          <w:rFonts w:ascii="Garamond" w:hAnsi="Garamond"/>
          <w:b/>
          <w:sz w:val="40"/>
          <w:szCs w:val="40"/>
        </w:rPr>
      </w:pPr>
    </w:p>
    <w:p w:rsidR="00334B58" w:rsidRPr="00D96BAD" w:rsidRDefault="00334B58" w:rsidP="00334B58">
      <w:pPr>
        <w:jc w:val="center"/>
        <w:rPr>
          <w:rFonts w:ascii="Garamond" w:hAnsi="Garamond"/>
          <w:b/>
          <w:sz w:val="40"/>
          <w:szCs w:val="40"/>
        </w:rPr>
      </w:pPr>
      <w:r w:rsidRPr="00D96BAD">
        <w:rPr>
          <w:rFonts w:ascii="Garamond" w:hAnsi="Garamond"/>
          <w:b/>
          <w:sz w:val="40"/>
          <w:szCs w:val="40"/>
        </w:rPr>
        <w:t>OH... SARA... !</w:t>
      </w:r>
    </w:p>
    <w:p w:rsidR="00334B58" w:rsidRPr="00C632EA" w:rsidRDefault="00334B58" w:rsidP="005730DC">
      <w:pPr>
        <w:spacing w:after="0"/>
        <w:jc w:val="center"/>
        <w:rPr>
          <w:rFonts w:ascii="Garamond" w:hAnsi="Garamond"/>
          <w:b/>
          <w:sz w:val="28"/>
          <w:szCs w:val="28"/>
        </w:rPr>
      </w:pPr>
      <w:r w:rsidRPr="00C632EA">
        <w:rPr>
          <w:rFonts w:ascii="Garamond" w:hAnsi="Garamond"/>
          <w:b/>
          <w:sz w:val="28"/>
          <w:szCs w:val="28"/>
        </w:rPr>
        <w:t>Mochtar Naim</w:t>
      </w:r>
    </w:p>
    <w:p w:rsidR="005730DC" w:rsidRPr="00D96BAD" w:rsidRDefault="005730DC" w:rsidP="005730DC">
      <w:pPr>
        <w:spacing w:after="0"/>
        <w:jc w:val="center"/>
        <w:rPr>
          <w:rFonts w:ascii="Garamond" w:hAnsi="Garamond"/>
          <w:sz w:val="24"/>
          <w:szCs w:val="24"/>
        </w:rPr>
      </w:pPr>
      <w:r w:rsidRPr="00D96BAD">
        <w:rPr>
          <w:rFonts w:ascii="Garamond" w:hAnsi="Garamond"/>
          <w:sz w:val="24"/>
          <w:szCs w:val="24"/>
        </w:rPr>
        <w:t>2</w:t>
      </w:r>
      <w:r w:rsidR="00175B8E">
        <w:rPr>
          <w:rFonts w:ascii="Garamond" w:hAnsi="Garamond"/>
          <w:sz w:val="24"/>
          <w:szCs w:val="24"/>
        </w:rPr>
        <w:t>9</w:t>
      </w:r>
      <w:r w:rsidR="00D96BAD" w:rsidRPr="00D96BAD">
        <w:rPr>
          <w:rFonts w:ascii="Garamond" w:hAnsi="Garamond"/>
          <w:sz w:val="24"/>
          <w:szCs w:val="24"/>
        </w:rPr>
        <w:t xml:space="preserve"> Des 2011</w:t>
      </w:r>
    </w:p>
    <w:p w:rsidR="00D65186" w:rsidRPr="00D65186" w:rsidRDefault="00D65186" w:rsidP="00334B58">
      <w:pPr>
        <w:jc w:val="center"/>
        <w:rPr>
          <w:rFonts w:ascii="Garamond" w:hAnsi="Garamond"/>
          <w:sz w:val="18"/>
          <w:szCs w:val="18"/>
        </w:rPr>
      </w:pPr>
    </w:p>
    <w:p w:rsidR="00334B58" w:rsidRPr="00D96BAD" w:rsidRDefault="00D96BAD" w:rsidP="00334B58">
      <w:pPr>
        <w:jc w:val="center"/>
        <w:rPr>
          <w:rFonts w:ascii="Garamond" w:hAnsi="Garamond"/>
          <w:sz w:val="28"/>
          <w:szCs w:val="28"/>
        </w:rPr>
      </w:pPr>
      <w:r w:rsidRPr="00D96BAD">
        <w:rPr>
          <w:rFonts w:ascii="Garamond" w:hAnsi="Garamond"/>
          <w:sz w:val="28"/>
          <w:szCs w:val="28"/>
        </w:rPr>
        <w:t>I</w:t>
      </w:r>
    </w:p>
    <w:p w:rsidR="00334B58" w:rsidRPr="00334B58" w:rsidRDefault="00334B58" w:rsidP="00334B58">
      <w:pPr>
        <w:keepNext/>
        <w:framePr w:dropCap="drop" w:lines="3" w:wrap="around" w:vAnchor="text" w:hAnchor="text"/>
        <w:spacing w:after="0" w:line="1086" w:lineRule="exact"/>
        <w:jc w:val="both"/>
        <w:textAlignment w:val="baseline"/>
        <w:rPr>
          <w:rFonts w:ascii="Garamond" w:hAnsi="Garamond"/>
          <w:position w:val="-8"/>
          <w:sz w:val="145"/>
          <w:szCs w:val="28"/>
        </w:rPr>
      </w:pPr>
      <w:r w:rsidRPr="00334B58">
        <w:rPr>
          <w:rFonts w:ascii="Garamond" w:hAnsi="Garamond"/>
          <w:position w:val="-8"/>
          <w:sz w:val="145"/>
          <w:szCs w:val="28"/>
        </w:rPr>
        <w:t>O</w:t>
      </w:r>
    </w:p>
    <w:p w:rsidR="0077027C" w:rsidRDefault="00334B58" w:rsidP="006E7748">
      <w:pPr>
        <w:spacing w:after="0"/>
        <w:jc w:val="both"/>
        <w:rPr>
          <w:rFonts w:ascii="Garamond" w:hAnsi="Garamond"/>
          <w:sz w:val="28"/>
          <w:szCs w:val="28"/>
        </w:rPr>
      </w:pPr>
      <w:r>
        <w:rPr>
          <w:rFonts w:ascii="Garamond" w:hAnsi="Garamond"/>
          <w:sz w:val="28"/>
          <w:szCs w:val="28"/>
        </w:rPr>
        <w:t>H..., SARA...! Sejak nama ka</w:t>
      </w:r>
      <w:r w:rsidR="00DE4943">
        <w:rPr>
          <w:rFonts w:ascii="Garamond" w:hAnsi="Garamond"/>
          <w:sz w:val="28"/>
          <w:szCs w:val="28"/>
        </w:rPr>
        <w:t>u</w:t>
      </w:r>
      <w:r>
        <w:rPr>
          <w:rFonts w:ascii="Garamond" w:hAnsi="Garamond"/>
          <w:sz w:val="28"/>
          <w:szCs w:val="28"/>
        </w:rPr>
        <w:t xml:space="preserve"> tidak diperbolehkan menyebutnya sejak </w:t>
      </w:r>
      <w:r w:rsidR="007D4D8E">
        <w:rPr>
          <w:rFonts w:ascii="Garamond" w:hAnsi="Garamond"/>
          <w:sz w:val="28"/>
          <w:szCs w:val="28"/>
        </w:rPr>
        <w:t xml:space="preserve">awal </w:t>
      </w:r>
      <w:r>
        <w:rPr>
          <w:rFonts w:ascii="Garamond" w:hAnsi="Garamond"/>
          <w:sz w:val="28"/>
          <w:szCs w:val="28"/>
        </w:rPr>
        <w:t>masa Orde Baru 4</w:t>
      </w:r>
      <w:r w:rsidR="005E6EEC">
        <w:rPr>
          <w:rFonts w:ascii="Garamond" w:hAnsi="Garamond"/>
          <w:sz w:val="28"/>
          <w:szCs w:val="28"/>
        </w:rPr>
        <w:t>3</w:t>
      </w:r>
      <w:r>
        <w:rPr>
          <w:rFonts w:ascii="Garamond" w:hAnsi="Garamond"/>
          <w:sz w:val="28"/>
          <w:szCs w:val="28"/>
        </w:rPr>
        <w:t xml:space="preserve"> tahun yl, jurang sosial-ekonomi dan sosial-budaya antara kami sesama warga dari Negara Kesatuan RI ini bukan makin mengatup tapi </w:t>
      </w:r>
      <w:r w:rsidR="006929E1">
        <w:rPr>
          <w:rFonts w:ascii="Garamond" w:hAnsi="Garamond"/>
          <w:sz w:val="28"/>
          <w:szCs w:val="28"/>
        </w:rPr>
        <w:t xml:space="preserve">justeru </w:t>
      </w:r>
      <w:r>
        <w:rPr>
          <w:rFonts w:ascii="Garamond" w:hAnsi="Garamond"/>
          <w:sz w:val="28"/>
          <w:szCs w:val="28"/>
        </w:rPr>
        <w:t xml:space="preserve">makin menganga. </w:t>
      </w:r>
    </w:p>
    <w:p w:rsidR="0077027C" w:rsidRDefault="0077027C" w:rsidP="006E7748">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r>
      <w:r w:rsidR="00334B58">
        <w:rPr>
          <w:rFonts w:ascii="Garamond" w:hAnsi="Garamond"/>
          <w:sz w:val="28"/>
          <w:szCs w:val="28"/>
        </w:rPr>
        <w:t xml:space="preserve">Rezim Orde Baru alias Orba </w:t>
      </w:r>
      <w:r w:rsidR="009C2815">
        <w:rPr>
          <w:rFonts w:ascii="Garamond" w:hAnsi="Garamond"/>
          <w:sz w:val="28"/>
          <w:szCs w:val="28"/>
        </w:rPr>
        <w:t xml:space="preserve">di bawah komando Jenderal Besar Suharto </w:t>
      </w:r>
      <w:r w:rsidR="00334B58">
        <w:rPr>
          <w:rFonts w:ascii="Garamond" w:hAnsi="Garamond"/>
          <w:sz w:val="28"/>
          <w:szCs w:val="28"/>
        </w:rPr>
        <w:t xml:space="preserve">kebetulan memberi prioritas kepada kelompok kami </w:t>
      </w:r>
      <w:r w:rsidR="00DE4943">
        <w:rPr>
          <w:rFonts w:ascii="Garamond" w:hAnsi="Garamond"/>
          <w:sz w:val="28"/>
          <w:szCs w:val="28"/>
        </w:rPr>
        <w:t xml:space="preserve">yang </w:t>
      </w:r>
      <w:r w:rsidR="00334B58">
        <w:rPr>
          <w:rFonts w:ascii="Garamond" w:hAnsi="Garamond"/>
          <w:sz w:val="28"/>
          <w:szCs w:val="28"/>
        </w:rPr>
        <w:t xml:space="preserve">dari non-pri </w:t>
      </w:r>
      <w:r w:rsidR="00D96BAD">
        <w:rPr>
          <w:rFonts w:ascii="Garamond" w:hAnsi="Garamond"/>
          <w:sz w:val="28"/>
          <w:szCs w:val="28"/>
        </w:rPr>
        <w:t xml:space="preserve">keturunan </w:t>
      </w:r>
      <w:r w:rsidR="007D4D8E">
        <w:rPr>
          <w:rFonts w:ascii="Garamond" w:hAnsi="Garamond"/>
          <w:sz w:val="28"/>
          <w:szCs w:val="28"/>
        </w:rPr>
        <w:t xml:space="preserve">Cina </w:t>
      </w:r>
      <w:r w:rsidR="009C2815">
        <w:rPr>
          <w:rFonts w:ascii="Garamond" w:hAnsi="Garamond"/>
          <w:sz w:val="28"/>
          <w:szCs w:val="28"/>
        </w:rPr>
        <w:t>untuk</w:t>
      </w:r>
      <w:r w:rsidR="006E7748">
        <w:rPr>
          <w:rFonts w:ascii="Garamond" w:hAnsi="Garamond"/>
          <w:sz w:val="28"/>
          <w:szCs w:val="28"/>
        </w:rPr>
        <w:t xml:space="preserve"> bersinergi alias bekerjasama dengan para kapitalis multi-nasional</w:t>
      </w:r>
      <w:r w:rsidR="00DE4943">
        <w:rPr>
          <w:rFonts w:ascii="Garamond" w:hAnsi="Garamond"/>
          <w:sz w:val="28"/>
          <w:szCs w:val="28"/>
        </w:rPr>
        <w:t>,</w:t>
      </w:r>
      <w:r w:rsidR="006E7748">
        <w:rPr>
          <w:rFonts w:ascii="Garamond" w:hAnsi="Garamond"/>
          <w:sz w:val="28"/>
          <w:szCs w:val="28"/>
        </w:rPr>
        <w:t xml:space="preserve"> yang menanamkan modalnya di Indonesia ini</w:t>
      </w:r>
      <w:r w:rsidR="00D96BAD">
        <w:rPr>
          <w:rFonts w:ascii="Garamond" w:hAnsi="Garamond"/>
          <w:sz w:val="28"/>
          <w:szCs w:val="28"/>
        </w:rPr>
        <w:t xml:space="preserve"> untuk sektor industri </w:t>
      </w:r>
      <w:r w:rsidR="009C2815">
        <w:rPr>
          <w:rFonts w:ascii="Garamond" w:hAnsi="Garamond"/>
          <w:sz w:val="28"/>
          <w:szCs w:val="28"/>
        </w:rPr>
        <w:t xml:space="preserve">galian </w:t>
      </w:r>
      <w:r w:rsidR="00D96BAD">
        <w:rPr>
          <w:rFonts w:ascii="Garamond" w:hAnsi="Garamond"/>
          <w:sz w:val="28"/>
          <w:szCs w:val="28"/>
        </w:rPr>
        <w:t>berskala besar</w:t>
      </w:r>
      <w:r w:rsidR="00DE4943">
        <w:rPr>
          <w:rFonts w:ascii="Garamond" w:hAnsi="Garamond"/>
          <w:sz w:val="28"/>
          <w:szCs w:val="28"/>
        </w:rPr>
        <w:t>,</w:t>
      </w:r>
      <w:r w:rsidR="00D96BAD">
        <w:rPr>
          <w:rFonts w:ascii="Garamond" w:hAnsi="Garamond"/>
          <w:sz w:val="28"/>
          <w:szCs w:val="28"/>
        </w:rPr>
        <w:t xml:space="preserve"> </w:t>
      </w:r>
      <w:r w:rsidR="007D4D8E">
        <w:rPr>
          <w:rFonts w:ascii="Garamond" w:hAnsi="Garamond"/>
          <w:sz w:val="28"/>
          <w:szCs w:val="28"/>
        </w:rPr>
        <w:t xml:space="preserve">dll, </w:t>
      </w:r>
      <w:r w:rsidR="00D96BAD">
        <w:rPr>
          <w:rFonts w:ascii="Garamond" w:hAnsi="Garamond"/>
          <w:sz w:val="28"/>
          <w:szCs w:val="28"/>
        </w:rPr>
        <w:t>dalam</w:t>
      </w:r>
      <w:r w:rsidR="006E7748">
        <w:rPr>
          <w:rFonts w:ascii="Garamond" w:hAnsi="Garamond"/>
          <w:sz w:val="28"/>
          <w:szCs w:val="28"/>
        </w:rPr>
        <w:t xml:space="preserve"> membantu menyelamatkan ekonomi Indonesia dari kebangkrutan total yang ditinggalkan oleh rezim Orde Lama</w:t>
      </w:r>
      <w:r w:rsidR="00D96BAD">
        <w:rPr>
          <w:rFonts w:ascii="Garamond" w:hAnsi="Garamond"/>
          <w:sz w:val="28"/>
          <w:szCs w:val="28"/>
        </w:rPr>
        <w:t xml:space="preserve">. </w:t>
      </w:r>
    </w:p>
    <w:p w:rsidR="0077027C" w:rsidRDefault="0077027C" w:rsidP="006E7748">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r>
      <w:r w:rsidR="00D96BAD">
        <w:rPr>
          <w:rFonts w:ascii="Garamond" w:hAnsi="Garamond"/>
          <w:sz w:val="28"/>
          <w:szCs w:val="28"/>
        </w:rPr>
        <w:t>Untuk itu kami memang sengaja diproteksi</w:t>
      </w:r>
      <w:r w:rsidR="009C2815">
        <w:rPr>
          <w:rFonts w:ascii="Garamond" w:hAnsi="Garamond"/>
          <w:sz w:val="28"/>
          <w:szCs w:val="28"/>
        </w:rPr>
        <w:t xml:space="preserve"> </w:t>
      </w:r>
      <w:r>
        <w:rPr>
          <w:rFonts w:ascii="Garamond" w:hAnsi="Garamond"/>
          <w:sz w:val="28"/>
          <w:szCs w:val="28"/>
        </w:rPr>
        <w:t>dan</w:t>
      </w:r>
      <w:r w:rsidR="009C2815">
        <w:rPr>
          <w:rFonts w:ascii="Garamond" w:hAnsi="Garamond"/>
          <w:sz w:val="28"/>
          <w:szCs w:val="28"/>
        </w:rPr>
        <w:t xml:space="preserve"> dilindungi oleh para penguasa </w:t>
      </w:r>
      <w:r>
        <w:rPr>
          <w:rFonts w:ascii="Garamond" w:hAnsi="Garamond"/>
          <w:sz w:val="28"/>
          <w:szCs w:val="28"/>
        </w:rPr>
        <w:t xml:space="preserve">negara birokrat </w:t>
      </w:r>
      <w:r w:rsidR="009C2815">
        <w:rPr>
          <w:rFonts w:ascii="Garamond" w:hAnsi="Garamond"/>
          <w:sz w:val="28"/>
          <w:szCs w:val="28"/>
        </w:rPr>
        <w:t>politik yang rata-rata adalah pribumi bermental priyayi, berbudaya feodal-nepotik</w:t>
      </w:r>
      <w:r w:rsidR="00DE4943">
        <w:rPr>
          <w:rFonts w:ascii="Garamond" w:hAnsi="Garamond"/>
          <w:sz w:val="28"/>
          <w:szCs w:val="28"/>
        </w:rPr>
        <w:t xml:space="preserve">-sentripetal- </w:t>
      </w:r>
      <w:r w:rsidR="009C2815">
        <w:rPr>
          <w:rFonts w:ascii="Garamond" w:hAnsi="Garamond"/>
          <w:sz w:val="28"/>
          <w:szCs w:val="28"/>
        </w:rPr>
        <w:t xml:space="preserve">etatik, </w:t>
      </w:r>
      <w:r w:rsidR="0086344E">
        <w:rPr>
          <w:rFonts w:ascii="Garamond" w:hAnsi="Garamond"/>
          <w:sz w:val="28"/>
          <w:szCs w:val="28"/>
        </w:rPr>
        <w:t xml:space="preserve">sivil maupun militer, </w:t>
      </w:r>
      <w:r w:rsidR="009C2815">
        <w:rPr>
          <w:rFonts w:ascii="Garamond" w:hAnsi="Garamond"/>
          <w:sz w:val="28"/>
          <w:szCs w:val="28"/>
        </w:rPr>
        <w:t>yang rata-rata adalah juga berpendidikan tinggi, dalam dan luar negeri.</w:t>
      </w:r>
      <w:r w:rsidR="00363DA6">
        <w:rPr>
          <w:rFonts w:ascii="Garamond" w:hAnsi="Garamond"/>
          <w:sz w:val="28"/>
          <w:szCs w:val="28"/>
        </w:rPr>
        <w:t xml:space="preserve"> </w:t>
      </w:r>
    </w:p>
    <w:p w:rsidR="0077027C" w:rsidRDefault="0077027C" w:rsidP="006E7748">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r>
      <w:r w:rsidR="00363DA6">
        <w:rPr>
          <w:rFonts w:ascii="Garamond" w:hAnsi="Garamond"/>
          <w:sz w:val="28"/>
          <w:szCs w:val="28"/>
        </w:rPr>
        <w:t xml:space="preserve">Dengan kerjasama segi tiga triumvirat ini: MNC, Konglomerat dan Penguasa NKRI, kami berhasil menyelamatkan </w:t>
      </w:r>
      <w:r w:rsidR="00363DA6">
        <w:rPr>
          <w:rFonts w:ascii="Garamond" w:hAnsi="Garamond"/>
          <w:sz w:val="28"/>
          <w:szCs w:val="28"/>
        </w:rPr>
        <w:lastRenderedPageBreak/>
        <w:t>ekonomi Indonesia dari kebangkrutan dan kehancurannya</w:t>
      </w:r>
      <w:r w:rsidR="00622DB8">
        <w:rPr>
          <w:rFonts w:ascii="Garamond" w:hAnsi="Garamond"/>
          <w:sz w:val="28"/>
          <w:szCs w:val="28"/>
        </w:rPr>
        <w:t xml:space="preserve"> yang ditinggalkan oleh rezim Orde Lama</w:t>
      </w:r>
      <w:r w:rsidR="00363DA6">
        <w:rPr>
          <w:rFonts w:ascii="Garamond" w:hAnsi="Garamond"/>
          <w:sz w:val="28"/>
          <w:szCs w:val="28"/>
        </w:rPr>
        <w:t xml:space="preserve">. Warisan yang ditinggalkan oleh Rezim Orla dengan 600% inflasi dan 60 dolar pendapatan per kepala rata-rata penduduk – berbanding negara-negara maju di atas 10 ribu dolar pada waktu itu </w:t>
      </w:r>
      <w:r w:rsidR="00C168A7">
        <w:rPr>
          <w:rFonts w:ascii="Garamond" w:hAnsi="Garamond"/>
          <w:sz w:val="28"/>
          <w:szCs w:val="28"/>
        </w:rPr>
        <w:t>–</w:t>
      </w:r>
      <w:r w:rsidR="00363DA6">
        <w:rPr>
          <w:rFonts w:ascii="Garamond" w:hAnsi="Garamond"/>
          <w:sz w:val="28"/>
          <w:szCs w:val="28"/>
        </w:rPr>
        <w:t xml:space="preserve"> </w:t>
      </w:r>
      <w:r w:rsidR="00C168A7">
        <w:rPr>
          <w:rFonts w:ascii="Garamond" w:hAnsi="Garamond"/>
          <w:sz w:val="28"/>
          <w:szCs w:val="28"/>
        </w:rPr>
        <w:t xml:space="preserve">berhasil kami selamatkan. </w:t>
      </w:r>
    </w:p>
    <w:p w:rsidR="00334B58" w:rsidRDefault="0077027C" w:rsidP="006E7748">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r>
      <w:r w:rsidR="00D96BAD">
        <w:rPr>
          <w:rFonts w:ascii="Garamond" w:hAnsi="Garamond"/>
          <w:sz w:val="28"/>
          <w:szCs w:val="28"/>
        </w:rPr>
        <w:t>Orde Lama yang langsung dipimpin oleh proklamator</w:t>
      </w:r>
      <w:r w:rsidR="006E7748">
        <w:rPr>
          <w:rFonts w:ascii="Garamond" w:hAnsi="Garamond"/>
          <w:sz w:val="28"/>
          <w:szCs w:val="28"/>
        </w:rPr>
        <w:t xml:space="preserve"> </w:t>
      </w:r>
      <w:r w:rsidR="00D96BAD">
        <w:rPr>
          <w:rFonts w:ascii="Garamond" w:hAnsi="Garamond"/>
          <w:sz w:val="28"/>
          <w:szCs w:val="28"/>
        </w:rPr>
        <w:t xml:space="preserve">kemerdekaan kami, Sukarno, </w:t>
      </w:r>
      <w:r w:rsidR="006E7748">
        <w:rPr>
          <w:rFonts w:ascii="Garamond" w:hAnsi="Garamond"/>
          <w:sz w:val="28"/>
          <w:szCs w:val="28"/>
        </w:rPr>
        <w:t>karena mengabaikan pembangunan ekonomi dan menfokuskan perhatian pada arogansi berbangsa dan ber</w:t>
      </w:r>
      <w:r w:rsidR="00F84408">
        <w:rPr>
          <w:rFonts w:ascii="Garamond" w:hAnsi="Garamond"/>
          <w:sz w:val="28"/>
          <w:szCs w:val="28"/>
        </w:rPr>
        <w:t xml:space="preserve">negara </w:t>
      </w:r>
      <w:r w:rsidR="006E7748">
        <w:rPr>
          <w:rFonts w:ascii="Garamond" w:hAnsi="Garamond"/>
          <w:sz w:val="28"/>
          <w:szCs w:val="28"/>
        </w:rPr>
        <w:t xml:space="preserve">di </w:t>
      </w:r>
      <w:r w:rsidR="001D6521">
        <w:rPr>
          <w:rFonts w:ascii="Garamond" w:hAnsi="Garamond"/>
          <w:sz w:val="28"/>
          <w:szCs w:val="28"/>
        </w:rPr>
        <w:t>forum</w:t>
      </w:r>
      <w:r w:rsidR="006E7748">
        <w:rPr>
          <w:rFonts w:ascii="Garamond" w:hAnsi="Garamond"/>
          <w:sz w:val="28"/>
          <w:szCs w:val="28"/>
        </w:rPr>
        <w:t xml:space="preserve"> internasional</w:t>
      </w:r>
      <w:r w:rsidR="00C168A7">
        <w:rPr>
          <w:rFonts w:ascii="Garamond" w:hAnsi="Garamond"/>
          <w:sz w:val="28"/>
          <w:szCs w:val="28"/>
        </w:rPr>
        <w:t>, begitulah jadinya</w:t>
      </w:r>
      <w:r w:rsidR="006E7748">
        <w:rPr>
          <w:rFonts w:ascii="Garamond" w:hAnsi="Garamond"/>
          <w:sz w:val="28"/>
          <w:szCs w:val="28"/>
        </w:rPr>
        <w:t>.</w:t>
      </w:r>
      <w:r w:rsidR="00C168A7">
        <w:rPr>
          <w:rFonts w:ascii="Garamond" w:hAnsi="Garamond"/>
          <w:sz w:val="28"/>
          <w:szCs w:val="28"/>
        </w:rPr>
        <w:t xml:space="preserve"> Untung saja, negara Paman Sam yang membukakan pintu bagi para mahasiswa Indonesia yang ingin memperdalam ilmunya, khususnya di bidang ekonomi, ke universitas-universitas ternama di pantai barat dan timur Amerika, </w:t>
      </w:r>
      <w:r>
        <w:rPr>
          <w:rFonts w:ascii="Garamond" w:hAnsi="Garamond"/>
          <w:sz w:val="28"/>
          <w:szCs w:val="28"/>
        </w:rPr>
        <w:t xml:space="preserve">kelompok </w:t>
      </w:r>
      <w:r w:rsidR="00622DB8">
        <w:rPr>
          <w:rFonts w:ascii="Garamond" w:hAnsi="Garamond"/>
          <w:sz w:val="28"/>
          <w:szCs w:val="28"/>
        </w:rPr>
        <w:t xml:space="preserve">alumni </w:t>
      </w:r>
      <w:r>
        <w:rPr>
          <w:rFonts w:ascii="Garamond" w:hAnsi="Garamond"/>
          <w:sz w:val="28"/>
          <w:szCs w:val="28"/>
        </w:rPr>
        <w:t xml:space="preserve">seniornya </w:t>
      </w:r>
      <w:r w:rsidR="00A15D58">
        <w:rPr>
          <w:rFonts w:ascii="Garamond" w:hAnsi="Garamond"/>
          <w:sz w:val="28"/>
          <w:szCs w:val="28"/>
        </w:rPr>
        <w:t xml:space="preserve">yang kemudian suka digelari sebagai Mafia Berkeley, </w:t>
      </w:r>
      <w:r>
        <w:rPr>
          <w:rFonts w:ascii="Garamond" w:hAnsi="Garamond"/>
          <w:sz w:val="28"/>
          <w:szCs w:val="28"/>
        </w:rPr>
        <w:t>sudah banyak yang menempati posisi kunci di bidang ekonomi, perdagangan dan industri di pemerintahan</w:t>
      </w:r>
      <w:r w:rsidR="00F84408">
        <w:rPr>
          <w:rFonts w:ascii="Garamond" w:hAnsi="Garamond"/>
          <w:sz w:val="28"/>
          <w:szCs w:val="28"/>
        </w:rPr>
        <w:t xml:space="preserve"> sesuai motif dan garis</w:t>
      </w:r>
      <w:r w:rsidR="00622DB8">
        <w:rPr>
          <w:rFonts w:ascii="Garamond" w:hAnsi="Garamond"/>
          <w:sz w:val="28"/>
          <w:szCs w:val="28"/>
        </w:rPr>
        <w:t xml:space="preserve"> arah</w:t>
      </w:r>
      <w:r w:rsidR="00F84408">
        <w:rPr>
          <w:rFonts w:ascii="Garamond" w:hAnsi="Garamond"/>
          <w:sz w:val="28"/>
          <w:szCs w:val="28"/>
        </w:rPr>
        <w:t>nya seperti yang mereka pelajari di negeri Paman Sam itu</w:t>
      </w:r>
      <w:r w:rsidR="00175B8E">
        <w:rPr>
          <w:rFonts w:ascii="Garamond" w:hAnsi="Garamond"/>
          <w:sz w:val="28"/>
          <w:szCs w:val="28"/>
        </w:rPr>
        <w:t>;</w:t>
      </w:r>
      <w:r w:rsidR="00622DB8">
        <w:rPr>
          <w:rFonts w:ascii="Garamond" w:hAnsi="Garamond"/>
          <w:sz w:val="28"/>
          <w:szCs w:val="28"/>
        </w:rPr>
        <w:t xml:space="preserve"> yaitu ekonomi liberal kapitalistik pasar bebas</w:t>
      </w:r>
      <w:r>
        <w:rPr>
          <w:rFonts w:ascii="Garamond" w:hAnsi="Garamond"/>
          <w:sz w:val="28"/>
          <w:szCs w:val="28"/>
        </w:rPr>
        <w:t>. Mereka yang menasehatkan Jenderal Besar Suharto untuk menyerahkan urusan ekonomi dan perdagangan kepada</w:t>
      </w:r>
      <w:r w:rsidR="0040265E">
        <w:rPr>
          <w:rFonts w:ascii="Garamond" w:hAnsi="Garamond"/>
          <w:sz w:val="28"/>
          <w:szCs w:val="28"/>
        </w:rPr>
        <w:t xml:space="preserve"> “ahlinya,” yaitu</w:t>
      </w:r>
      <w:r>
        <w:rPr>
          <w:rFonts w:ascii="Garamond" w:hAnsi="Garamond"/>
          <w:sz w:val="28"/>
          <w:szCs w:val="28"/>
        </w:rPr>
        <w:t xml:space="preserve"> kelompok Konglomerat non-pri </w:t>
      </w:r>
      <w:r w:rsidR="007D4D8E">
        <w:rPr>
          <w:rFonts w:ascii="Garamond" w:hAnsi="Garamond"/>
          <w:sz w:val="28"/>
          <w:szCs w:val="28"/>
        </w:rPr>
        <w:t xml:space="preserve">Cina </w:t>
      </w:r>
      <w:r>
        <w:rPr>
          <w:rFonts w:ascii="Garamond" w:hAnsi="Garamond"/>
          <w:sz w:val="28"/>
          <w:szCs w:val="28"/>
        </w:rPr>
        <w:t>dengan bekerjasama dengan kelompok MNC di bawah lindungan para birokrat</w:t>
      </w:r>
      <w:r w:rsidR="007D4D8E">
        <w:rPr>
          <w:rFonts w:ascii="Garamond" w:hAnsi="Garamond"/>
          <w:sz w:val="28"/>
          <w:szCs w:val="28"/>
        </w:rPr>
        <w:t xml:space="preserve"> pribumi</w:t>
      </w:r>
      <w:r w:rsidR="00DB15E5">
        <w:rPr>
          <w:rFonts w:ascii="Garamond" w:hAnsi="Garamond"/>
          <w:sz w:val="28"/>
          <w:szCs w:val="28"/>
        </w:rPr>
        <w:t xml:space="preserve"> kami</w:t>
      </w:r>
      <w:r>
        <w:rPr>
          <w:rFonts w:ascii="Garamond" w:hAnsi="Garamond"/>
          <w:sz w:val="28"/>
          <w:szCs w:val="28"/>
        </w:rPr>
        <w:t xml:space="preserve">, karena merekalah yang punya pengalaman dan kiat-kiat bagaimana menyelamatkan ekonomi Indonesia dari kehancuran. Kepada </w:t>
      </w:r>
      <w:r w:rsidR="00622DB8">
        <w:rPr>
          <w:rFonts w:ascii="Garamond" w:hAnsi="Garamond"/>
          <w:sz w:val="28"/>
          <w:szCs w:val="28"/>
        </w:rPr>
        <w:t xml:space="preserve">kelompok </w:t>
      </w:r>
      <w:r>
        <w:rPr>
          <w:rFonts w:ascii="Garamond" w:hAnsi="Garamond"/>
          <w:sz w:val="28"/>
          <w:szCs w:val="28"/>
        </w:rPr>
        <w:t xml:space="preserve">warga pribumi </w:t>
      </w:r>
      <w:r w:rsidR="00622DB8">
        <w:rPr>
          <w:rFonts w:ascii="Garamond" w:hAnsi="Garamond"/>
          <w:sz w:val="28"/>
          <w:szCs w:val="28"/>
        </w:rPr>
        <w:t xml:space="preserve">yang jumlahnya “cuma” 90an % yang rata-rata masih hidup di bawah garis kemiskinan, kebodohan dan keterbelakangan </w:t>
      </w:r>
      <w:r>
        <w:rPr>
          <w:rFonts w:ascii="Garamond" w:hAnsi="Garamond"/>
          <w:sz w:val="28"/>
          <w:szCs w:val="28"/>
        </w:rPr>
        <w:t xml:space="preserve">diberi peluang yang sama </w:t>
      </w:r>
      <w:r w:rsidR="00A15D58" w:rsidRPr="0040265E">
        <w:rPr>
          <w:rFonts w:ascii="Garamond" w:hAnsi="Garamond"/>
          <w:i/>
          <w:sz w:val="28"/>
          <w:szCs w:val="28"/>
        </w:rPr>
        <w:t>nanti</w:t>
      </w:r>
      <w:r w:rsidR="00A15D58">
        <w:rPr>
          <w:rFonts w:ascii="Garamond" w:hAnsi="Garamond"/>
          <w:sz w:val="28"/>
          <w:szCs w:val="28"/>
        </w:rPr>
        <w:t xml:space="preserve"> kalau ekonomi Indonesia sudah membaik d</w:t>
      </w:r>
      <w:r w:rsidR="00622DB8">
        <w:rPr>
          <w:rFonts w:ascii="Garamond" w:hAnsi="Garamond"/>
          <w:sz w:val="28"/>
          <w:szCs w:val="28"/>
        </w:rPr>
        <w:t xml:space="preserve">alam jangka </w:t>
      </w:r>
      <w:r w:rsidR="00622DB8">
        <w:rPr>
          <w:rFonts w:ascii="Garamond" w:hAnsi="Garamond"/>
          <w:sz w:val="28"/>
          <w:szCs w:val="28"/>
        </w:rPr>
        <w:lastRenderedPageBreak/>
        <w:t xml:space="preserve">waktu 5-6 Repelita </w:t>
      </w:r>
      <w:r w:rsidR="00A15D58">
        <w:rPr>
          <w:rFonts w:ascii="Garamond" w:hAnsi="Garamond"/>
          <w:sz w:val="28"/>
          <w:szCs w:val="28"/>
        </w:rPr>
        <w:t>ke depan. Kalau langsung sekarang, mereka tak punya pengalaman dan latar-belakang yang memadai untuk langsung turut menyelamatkan ekonomi Indonesia yang sudah sempoyongan itu.</w:t>
      </w:r>
      <w:r>
        <w:rPr>
          <w:rFonts w:ascii="Garamond" w:hAnsi="Garamond"/>
          <w:sz w:val="28"/>
          <w:szCs w:val="28"/>
        </w:rPr>
        <w:t xml:space="preserve"> </w:t>
      </w:r>
      <w:r w:rsidR="001D6521">
        <w:rPr>
          <w:rFonts w:ascii="Garamond" w:hAnsi="Garamond"/>
          <w:sz w:val="28"/>
          <w:szCs w:val="28"/>
        </w:rPr>
        <w:t>Maka</w:t>
      </w:r>
      <w:r w:rsidR="00A15D58">
        <w:rPr>
          <w:rFonts w:ascii="Garamond" w:hAnsi="Garamond"/>
          <w:sz w:val="28"/>
          <w:szCs w:val="28"/>
        </w:rPr>
        <w:t xml:space="preserve"> pendapat kelompok pemimpin sosialis, termasuk Hatta, Sujatmoko, Sultan HB </w:t>
      </w:r>
      <w:r w:rsidR="0040265E">
        <w:rPr>
          <w:rFonts w:ascii="Garamond" w:hAnsi="Garamond"/>
          <w:sz w:val="28"/>
          <w:szCs w:val="28"/>
        </w:rPr>
        <w:t>I</w:t>
      </w:r>
      <w:r w:rsidR="00A15D58">
        <w:rPr>
          <w:rFonts w:ascii="Garamond" w:hAnsi="Garamond"/>
          <w:sz w:val="28"/>
          <w:szCs w:val="28"/>
        </w:rPr>
        <w:t>X,</w:t>
      </w:r>
      <w:r w:rsidR="00B823D0">
        <w:rPr>
          <w:rFonts w:ascii="Garamond" w:hAnsi="Garamond"/>
          <w:sz w:val="28"/>
          <w:szCs w:val="28"/>
        </w:rPr>
        <w:t xml:space="preserve"> </w:t>
      </w:r>
      <w:r w:rsidR="00622DB8">
        <w:rPr>
          <w:rFonts w:ascii="Garamond" w:hAnsi="Garamond"/>
          <w:sz w:val="28"/>
          <w:szCs w:val="28"/>
        </w:rPr>
        <w:t xml:space="preserve">Simatupang, </w:t>
      </w:r>
      <w:r w:rsidR="00B823D0">
        <w:rPr>
          <w:rFonts w:ascii="Garamond" w:hAnsi="Garamond"/>
          <w:sz w:val="28"/>
          <w:szCs w:val="28"/>
        </w:rPr>
        <w:t>yang menginginkan para warga pribumi langsung diikut-sertakan dalam kegiatan ekonomi dengan dasar koperasi, enteng ditolak oleh penguasa Orde Baru, Jenderal Besar Suharto.</w:t>
      </w:r>
    </w:p>
    <w:p w:rsidR="007D4D8E" w:rsidRDefault="00622DB8" w:rsidP="006E7748">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t>Rezim berganti rezim</w:t>
      </w:r>
      <w:r w:rsidR="00F33158">
        <w:rPr>
          <w:rFonts w:ascii="Garamond" w:hAnsi="Garamond"/>
          <w:sz w:val="28"/>
          <w:szCs w:val="28"/>
        </w:rPr>
        <w:t xml:space="preserve">. Orde Baru kolep </w:t>
      </w:r>
      <w:r w:rsidR="00DE4943">
        <w:rPr>
          <w:rFonts w:ascii="Garamond" w:hAnsi="Garamond"/>
          <w:sz w:val="28"/>
          <w:szCs w:val="28"/>
        </w:rPr>
        <w:t xml:space="preserve">setelah berkuasa 32 tahun </w:t>
      </w:r>
      <w:r w:rsidR="00F33158">
        <w:rPr>
          <w:rFonts w:ascii="Garamond" w:hAnsi="Garamond"/>
          <w:sz w:val="28"/>
          <w:szCs w:val="28"/>
        </w:rPr>
        <w:t xml:space="preserve">dan digantikan oleh Orde Reformasi. Masa kerja tiga presiden </w:t>
      </w:r>
      <w:r w:rsidR="00DE4943">
        <w:rPr>
          <w:rFonts w:ascii="Garamond" w:hAnsi="Garamond"/>
          <w:sz w:val="28"/>
          <w:szCs w:val="28"/>
        </w:rPr>
        <w:t xml:space="preserve">pertama </w:t>
      </w:r>
      <w:r w:rsidR="00F33158">
        <w:rPr>
          <w:rFonts w:ascii="Garamond" w:hAnsi="Garamond"/>
          <w:sz w:val="28"/>
          <w:szCs w:val="28"/>
        </w:rPr>
        <w:t>sebelum SBY yang sekarang</w:t>
      </w:r>
      <w:r w:rsidR="00162B71">
        <w:rPr>
          <w:rFonts w:ascii="Garamond" w:hAnsi="Garamond"/>
          <w:sz w:val="28"/>
          <w:szCs w:val="28"/>
        </w:rPr>
        <w:t>,</w:t>
      </w:r>
      <w:r w:rsidR="00F33158">
        <w:rPr>
          <w:rFonts w:ascii="Garamond" w:hAnsi="Garamond"/>
          <w:sz w:val="28"/>
          <w:szCs w:val="28"/>
        </w:rPr>
        <w:t xml:space="preserve"> berumur singkat</w:t>
      </w:r>
      <w:r w:rsidR="00DB5229">
        <w:rPr>
          <w:rFonts w:ascii="Garamond" w:hAnsi="Garamond"/>
          <w:sz w:val="28"/>
          <w:szCs w:val="28"/>
        </w:rPr>
        <w:t>.</w:t>
      </w:r>
      <w:r w:rsidR="00F33158">
        <w:rPr>
          <w:rFonts w:ascii="Garamond" w:hAnsi="Garamond"/>
          <w:sz w:val="28"/>
          <w:szCs w:val="28"/>
        </w:rPr>
        <w:t xml:space="preserve"> Suharto digantikan oleh wakilnya, Habibi. Habibi oleh Gusdur dan Gusdur oleh</w:t>
      </w:r>
      <w:r w:rsidR="00DB5229">
        <w:rPr>
          <w:rFonts w:ascii="Garamond" w:hAnsi="Garamond"/>
          <w:sz w:val="28"/>
          <w:szCs w:val="28"/>
        </w:rPr>
        <w:t xml:space="preserve"> Megawati. Ketiganya selama kurang dari 6 tahun. SBY sebaliknya sekarang sudah memangku jabatan keduanya.</w:t>
      </w:r>
      <w:r w:rsidR="0040265E">
        <w:rPr>
          <w:rFonts w:ascii="Garamond" w:hAnsi="Garamond"/>
          <w:sz w:val="28"/>
          <w:szCs w:val="28"/>
        </w:rPr>
        <w:t xml:space="preserve"> </w:t>
      </w:r>
    </w:p>
    <w:p w:rsidR="00C618F7" w:rsidRDefault="007D4D8E" w:rsidP="006E7748">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r>
      <w:r w:rsidR="0040265E">
        <w:rPr>
          <w:rFonts w:ascii="Garamond" w:hAnsi="Garamond"/>
          <w:sz w:val="28"/>
          <w:szCs w:val="28"/>
        </w:rPr>
        <w:t xml:space="preserve">Karena </w:t>
      </w:r>
      <w:r w:rsidR="00DE4943">
        <w:rPr>
          <w:rFonts w:ascii="Garamond" w:hAnsi="Garamond"/>
          <w:sz w:val="28"/>
          <w:szCs w:val="28"/>
        </w:rPr>
        <w:t>c</w:t>
      </w:r>
      <w:r w:rsidR="0040265E">
        <w:rPr>
          <w:rFonts w:ascii="Garamond" w:hAnsi="Garamond"/>
          <w:sz w:val="28"/>
          <w:szCs w:val="28"/>
        </w:rPr>
        <w:t>uma boleh dua kali, maka sekarang sedang kasak-kusuk mereka yang berminat mencari peluang untuk mencalonkan diri</w:t>
      </w:r>
      <w:r w:rsidR="002A7EBF">
        <w:rPr>
          <w:rFonts w:ascii="Garamond" w:hAnsi="Garamond"/>
          <w:sz w:val="28"/>
          <w:szCs w:val="28"/>
        </w:rPr>
        <w:t xml:space="preserve"> jadi presiden berikutnya</w:t>
      </w:r>
      <w:r w:rsidR="0040265E">
        <w:rPr>
          <w:rFonts w:ascii="Garamond" w:hAnsi="Garamond"/>
          <w:sz w:val="28"/>
          <w:szCs w:val="28"/>
        </w:rPr>
        <w:t xml:space="preserve">. Namun tidak mudah. Demokrasi sekarang bukan demokrasi dulu lagi. </w:t>
      </w:r>
      <w:r w:rsidR="00DE4943">
        <w:rPr>
          <w:rFonts w:ascii="Garamond" w:hAnsi="Garamond"/>
          <w:sz w:val="28"/>
          <w:szCs w:val="28"/>
        </w:rPr>
        <w:t xml:space="preserve">Dulu kerakyatan, sekarang </w:t>
      </w:r>
      <w:r w:rsidR="00DE4943" w:rsidRPr="00DE4943">
        <w:rPr>
          <w:rFonts w:ascii="Garamond" w:hAnsi="Garamond"/>
          <w:i/>
          <w:sz w:val="28"/>
          <w:szCs w:val="28"/>
        </w:rPr>
        <w:t>do it</w:t>
      </w:r>
      <w:r w:rsidR="00DE4943">
        <w:rPr>
          <w:rFonts w:ascii="Garamond" w:hAnsi="Garamond"/>
          <w:sz w:val="28"/>
          <w:szCs w:val="28"/>
        </w:rPr>
        <w:t xml:space="preserve">, duit. </w:t>
      </w:r>
      <w:r w:rsidR="0040265E">
        <w:rPr>
          <w:rFonts w:ascii="Garamond" w:hAnsi="Garamond"/>
          <w:sz w:val="28"/>
          <w:szCs w:val="28"/>
        </w:rPr>
        <w:t>Sekarang jangan coba-coba jadi calon apapun, di eksekutif maupun legislatif</w:t>
      </w:r>
      <w:r w:rsidR="0060475A">
        <w:rPr>
          <w:rFonts w:ascii="Garamond" w:hAnsi="Garamond"/>
          <w:sz w:val="28"/>
          <w:szCs w:val="28"/>
        </w:rPr>
        <w:t>,</w:t>
      </w:r>
      <w:r w:rsidR="0040265E">
        <w:rPr>
          <w:rFonts w:ascii="Garamond" w:hAnsi="Garamond"/>
          <w:sz w:val="28"/>
          <w:szCs w:val="28"/>
        </w:rPr>
        <w:t xml:space="preserve"> kalau tidak punya duit. Dan itu artinya miliaran</w:t>
      </w:r>
      <w:r w:rsidR="00847AB2">
        <w:rPr>
          <w:rFonts w:ascii="Garamond" w:hAnsi="Garamond"/>
          <w:sz w:val="28"/>
          <w:szCs w:val="28"/>
        </w:rPr>
        <w:t>,</w:t>
      </w:r>
      <w:r w:rsidR="0040265E">
        <w:rPr>
          <w:rFonts w:ascii="Garamond" w:hAnsi="Garamond"/>
          <w:sz w:val="28"/>
          <w:szCs w:val="28"/>
        </w:rPr>
        <w:t xml:space="preserve"> yang bisa-bisa secara berpartai triliunan</w:t>
      </w:r>
      <w:r w:rsidR="00847AB2">
        <w:rPr>
          <w:rFonts w:ascii="Garamond" w:hAnsi="Garamond"/>
          <w:sz w:val="28"/>
          <w:szCs w:val="28"/>
        </w:rPr>
        <w:t xml:space="preserve"> dana diperlukan</w:t>
      </w:r>
      <w:r w:rsidR="0040265E">
        <w:rPr>
          <w:rFonts w:ascii="Garamond" w:hAnsi="Garamond"/>
          <w:sz w:val="28"/>
          <w:szCs w:val="28"/>
        </w:rPr>
        <w:t xml:space="preserve">. </w:t>
      </w:r>
    </w:p>
    <w:p w:rsidR="00DB5229" w:rsidRDefault="00C618F7" w:rsidP="006E7748">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r>
      <w:r w:rsidR="0040265E">
        <w:rPr>
          <w:rFonts w:ascii="Garamond" w:hAnsi="Garamond"/>
          <w:sz w:val="28"/>
          <w:szCs w:val="28"/>
        </w:rPr>
        <w:t>Jadi kerjasama segitiga triumvirat lagi-lagi diperlukan. KKN</w:t>
      </w:r>
      <w:r w:rsidR="002A7EBF">
        <w:rPr>
          <w:rFonts w:ascii="Garamond" w:hAnsi="Garamond"/>
          <w:sz w:val="28"/>
          <w:szCs w:val="28"/>
        </w:rPr>
        <w:t>:</w:t>
      </w:r>
      <w:r w:rsidR="0040265E">
        <w:rPr>
          <w:rFonts w:ascii="Garamond" w:hAnsi="Garamond"/>
          <w:sz w:val="28"/>
          <w:szCs w:val="28"/>
        </w:rPr>
        <w:t xml:space="preserve"> korupsi, kolusi, nepotisme, bagaimanapun</w:t>
      </w:r>
      <w:r w:rsidR="00162B71">
        <w:rPr>
          <w:rFonts w:ascii="Garamond" w:hAnsi="Garamond"/>
          <w:sz w:val="28"/>
          <w:szCs w:val="28"/>
        </w:rPr>
        <w:t>,</w:t>
      </w:r>
      <w:r w:rsidR="0040265E">
        <w:rPr>
          <w:rFonts w:ascii="Garamond" w:hAnsi="Garamond"/>
          <w:sz w:val="28"/>
          <w:szCs w:val="28"/>
        </w:rPr>
        <w:t xml:space="preserve"> diperlukan. Dan itu saja Indonesia sekarang sudah berhasil dicap sebagai negara termasuk terkorup di dunia.</w:t>
      </w:r>
      <w:r w:rsidR="002A7EBF">
        <w:rPr>
          <w:rFonts w:ascii="Garamond" w:hAnsi="Garamond"/>
          <w:sz w:val="28"/>
          <w:szCs w:val="28"/>
        </w:rPr>
        <w:t xml:space="preserve"> Kita atau kami hanya pandai berkata manis di atas kertas, di pasal-pasal UUD1945 yang telah kami edit dan sempurnakan selama 4 kali, tapi yang kami lakukan bisa jauh </w:t>
      </w:r>
      <w:r w:rsidR="002A7EBF">
        <w:rPr>
          <w:rFonts w:ascii="Garamond" w:hAnsi="Garamond"/>
          <w:sz w:val="28"/>
          <w:szCs w:val="28"/>
        </w:rPr>
        <w:lastRenderedPageBreak/>
        <w:t>panggang dari api. Kami pandai berkata-kata tetapi tidak berbuat untuk kesejahteraan rakyat kami</w:t>
      </w:r>
      <w:r w:rsidR="00162B71">
        <w:rPr>
          <w:rFonts w:ascii="Garamond" w:hAnsi="Garamond"/>
          <w:sz w:val="28"/>
          <w:szCs w:val="28"/>
        </w:rPr>
        <w:t xml:space="preserve"> yang untuk ukuran Asia Tenggara saja adalah </w:t>
      </w:r>
      <w:r w:rsidR="007D4D8E">
        <w:rPr>
          <w:rFonts w:ascii="Garamond" w:hAnsi="Garamond"/>
          <w:sz w:val="28"/>
          <w:szCs w:val="28"/>
        </w:rPr>
        <w:t xml:space="preserve">kelompok </w:t>
      </w:r>
      <w:r w:rsidR="00162B71">
        <w:rPr>
          <w:rFonts w:ascii="Garamond" w:hAnsi="Garamond"/>
          <w:sz w:val="28"/>
          <w:szCs w:val="28"/>
        </w:rPr>
        <w:t>rakyat termiskin</w:t>
      </w:r>
      <w:r w:rsidR="007D4D8E">
        <w:rPr>
          <w:rFonts w:ascii="Garamond" w:hAnsi="Garamond"/>
          <w:sz w:val="28"/>
          <w:szCs w:val="28"/>
        </w:rPr>
        <w:t xml:space="preserve"> yang 200an juta banyaknya</w:t>
      </w:r>
      <w:r w:rsidR="002A7EBF">
        <w:rPr>
          <w:rFonts w:ascii="Garamond" w:hAnsi="Garamond"/>
          <w:sz w:val="28"/>
          <w:szCs w:val="28"/>
        </w:rPr>
        <w:t>.</w:t>
      </w:r>
    </w:p>
    <w:p w:rsidR="003E14F3" w:rsidRDefault="00DB5229" w:rsidP="006E7748">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t>Apa yang menarik dengan pergantian rezim dari yang satu ke yang lainnya itu selama 66 tahun merdeka ini, khususnya sejak masa Orde Baru ke Orde Reformasi sekarang ini? Yang berganti hanya rezim, orangnya, yang sistem dan struktur ekonomi</w:t>
      </w:r>
      <w:r w:rsidR="00AD121E">
        <w:rPr>
          <w:rFonts w:ascii="Garamond" w:hAnsi="Garamond"/>
          <w:sz w:val="28"/>
          <w:szCs w:val="28"/>
        </w:rPr>
        <w:t xml:space="preserve"> dan sosial-budaya</w:t>
      </w:r>
      <w:r>
        <w:rPr>
          <w:rFonts w:ascii="Garamond" w:hAnsi="Garamond"/>
          <w:sz w:val="28"/>
          <w:szCs w:val="28"/>
        </w:rPr>
        <w:t>nya tidak berubah. Praktis bagaimana dahulu di zaman kolonial, begitu juga sekarang.</w:t>
      </w:r>
      <w:r w:rsidR="0060475A">
        <w:rPr>
          <w:rFonts w:ascii="Garamond" w:hAnsi="Garamond"/>
          <w:sz w:val="28"/>
          <w:szCs w:val="28"/>
        </w:rPr>
        <w:t xml:space="preserve"> Ekonomi Indonesia dasarnya liberal, kapitalistik, pasar bebas, dikuasai seluruhnya oleh unsur eksternal, bukan rakyat</w:t>
      </w:r>
      <w:r w:rsidR="003E14F3">
        <w:rPr>
          <w:rFonts w:ascii="Garamond" w:hAnsi="Garamond"/>
          <w:sz w:val="28"/>
          <w:szCs w:val="28"/>
        </w:rPr>
        <w:t xml:space="preserve"> pribumi</w:t>
      </w:r>
      <w:r w:rsidR="0060475A">
        <w:rPr>
          <w:rFonts w:ascii="Garamond" w:hAnsi="Garamond"/>
          <w:sz w:val="28"/>
          <w:szCs w:val="28"/>
        </w:rPr>
        <w:t xml:space="preserve"> asli Indonesia sendiri, yang sekarang membentuk kerjasama triumvirat itu: Satu, kelompok konglomerat non-pri </w:t>
      </w:r>
      <w:r w:rsidR="008D64D7">
        <w:rPr>
          <w:rFonts w:ascii="Garamond" w:hAnsi="Garamond"/>
          <w:sz w:val="28"/>
          <w:szCs w:val="28"/>
        </w:rPr>
        <w:t xml:space="preserve">Cina </w:t>
      </w:r>
      <w:r w:rsidR="0060475A">
        <w:rPr>
          <w:rFonts w:ascii="Garamond" w:hAnsi="Garamond"/>
          <w:sz w:val="28"/>
          <w:szCs w:val="28"/>
        </w:rPr>
        <w:t xml:space="preserve">yang menguasai jalur ekonomi dari hulu sampai ke muara, di darat, laut dan udara. Dua, kelompok MNC – </w:t>
      </w:r>
      <w:r w:rsidR="0060475A" w:rsidRPr="00162B71">
        <w:rPr>
          <w:rFonts w:ascii="Garamond" w:hAnsi="Garamond"/>
          <w:i/>
          <w:sz w:val="28"/>
          <w:szCs w:val="28"/>
        </w:rPr>
        <w:t>multinational corporations</w:t>
      </w:r>
      <w:r w:rsidR="0060475A">
        <w:rPr>
          <w:rFonts w:ascii="Garamond" w:hAnsi="Garamond"/>
          <w:sz w:val="28"/>
          <w:szCs w:val="28"/>
        </w:rPr>
        <w:t xml:space="preserve"> – yang menanamkan modalnya di sektor industri galian, </w:t>
      </w:r>
      <w:r w:rsidR="00FC5935">
        <w:rPr>
          <w:rFonts w:ascii="Garamond" w:hAnsi="Garamond"/>
          <w:sz w:val="28"/>
          <w:szCs w:val="28"/>
        </w:rPr>
        <w:t xml:space="preserve">manufaktur, </w:t>
      </w:r>
      <w:r w:rsidR="0060475A">
        <w:rPr>
          <w:rFonts w:ascii="Garamond" w:hAnsi="Garamond"/>
          <w:sz w:val="28"/>
          <w:szCs w:val="28"/>
        </w:rPr>
        <w:t>perbankan dan perdagangan internasional. Dan tiga, dibek-ap oleh kelompok penguasa politik priyayi pribumi yang suka hidup senang</w:t>
      </w:r>
      <w:r w:rsidR="00162B71">
        <w:rPr>
          <w:rFonts w:ascii="Garamond" w:hAnsi="Garamond"/>
          <w:sz w:val="28"/>
          <w:szCs w:val="28"/>
        </w:rPr>
        <w:t xml:space="preserve"> berfoya-foya</w:t>
      </w:r>
      <w:r w:rsidR="0060475A">
        <w:rPr>
          <w:rFonts w:ascii="Garamond" w:hAnsi="Garamond"/>
          <w:sz w:val="28"/>
          <w:szCs w:val="28"/>
        </w:rPr>
        <w:t>, ultra-materialistik,</w:t>
      </w:r>
      <w:r w:rsidR="00AD121E">
        <w:rPr>
          <w:rFonts w:ascii="Garamond" w:hAnsi="Garamond"/>
          <w:sz w:val="28"/>
          <w:szCs w:val="28"/>
        </w:rPr>
        <w:t xml:space="preserve"> tanpa menghiraukan nilai-nilai luhur agama dan budaya bangsa, sambil </w:t>
      </w:r>
      <w:r w:rsidR="00FC5935">
        <w:rPr>
          <w:rFonts w:ascii="Garamond" w:hAnsi="Garamond"/>
          <w:sz w:val="28"/>
          <w:szCs w:val="28"/>
        </w:rPr>
        <w:t>bernyanyi</w:t>
      </w:r>
      <w:r w:rsidR="00162B71">
        <w:rPr>
          <w:rFonts w:ascii="Garamond" w:hAnsi="Garamond"/>
          <w:sz w:val="28"/>
          <w:szCs w:val="28"/>
        </w:rPr>
        <w:t>-bersenandung</w:t>
      </w:r>
      <w:r w:rsidR="00FC5935">
        <w:rPr>
          <w:rFonts w:ascii="Garamond" w:hAnsi="Garamond"/>
          <w:sz w:val="28"/>
          <w:szCs w:val="28"/>
        </w:rPr>
        <w:t xml:space="preserve"> </w:t>
      </w:r>
      <w:r w:rsidR="00AD121E">
        <w:rPr>
          <w:rFonts w:ascii="Garamond" w:hAnsi="Garamond"/>
          <w:sz w:val="28"/>
          <w:szCs w:val="28"/>
        </w:rPr>
        <w:t>dalam</w:t>
      </w:r>
      <w:r w:rsidR="0060475A">
        <w:rPr>
          <w:rFonts w:ascii="Garamond" w:hAnsi="Garamond"/>
          <w:sz w:val="28"/>
          <w:szCs w:val="28"/>
        </w:rPr>
        <w:t xml:space="preserve"> mengayuh bid</w:t>
      </w:r>
      <w:r w:rsidR="00C632EA">
        <w:rPr>
          <w:rFonts w:ascii="Garamond" w:hAnsi="Garamond"/>
          <w:sz w:val="28"/>
          <w:szCs w:val="28"/>
        </w:rPr>
        <w:t>u</w:t>
      </w:r>
      <w:r w:rsidR="0060475A">
        <w:rPr>
          <w:rFonts w:ascii="Garamond" w:hAnsi="Garamond"/>
          <w:sz w:val="28"/>
          <w:szCs w:val="28"/>
        </w:rPr>
        <w:t>k hilir.</w:t>
      </w:r>
    </w:p>
    <w:p w:rsidR="00D65186" w:rsidRDefault="00D65186" w:rsidP="00162B71">
      <w:pPr>
        <w:spacing w:after="0"/>
        <w:jc w:val="center"/>
        <w:rPr>
          <w:rFonts w:ascii="Garamond" w:hAnsi="Garamond"/>
          <w:sz w:val="28"/>
          <w:szCs w:val="28"/>
        </w:rPr>
      </w:pPr>
    </w:p>
    <w:p w:rsidR="00AD121E" w:rsidRDefault="00162B71" w:rsidP="00162B71">
      <w:pPr>
        <w:spacing w:after="0"/>
        <w:jc w:val="center"/>
        <w:rPr>
          <w:rFonts w:ascii="Garamond" w:hAnsi="Garamond"/>
          <w:sz w:val="28"/>
          <w:szCs w:val="28"/>
        </w:rPr>
      </w:pPr>
      <w:r>
        <w:rPr>
          <w:rFonts w:ascii="Garamond" w:hAnsi="Garamond"/>
          <w:sz w:val="28"/>
          <w:szCs w:val="28"/>
        </w:rPr>
        <w:t>II</w:t>
      </w:r>
    </w:p>
    <w:p w:rsidR="003E14F3" w:rsidRDefault="00AD121E" w:rsidP="00AD121E">
      <w:pPr>
        <w:spacing w:after="0"/>
        <w:jc w:val="both"/>
        <w:rPr>
          <w:rFonts w:ascii="Garamond" w:hAnsi="Garamond"/>
          <w:sz w:val="28"/>
          <w:szCs w:val="28"/>
        </w:rPr>
      </w:pPr>
      <w:r>
        <w:rPr>
          <w:rFonts w:ascii="Garamond" w:hAnsi="Garamond"/>
          <w:sz w:val="28"/>
          <w:szCs w:val="28"/>
        </w:rPr>
        <w:tab/>
        <w:t xml:space="preserve">Atas nama kau, Sara, mulut kami ditutup. Kami tidak dibolehkan saling mengkritik, apalagi mencerca. Untung, menjelang akhir masa kedua dari rezim Reformasi jilid dua SBY ini, karena tidak tertahankan lagi, anak-anak kami, pemuda-pemuda kami, mahasiswa-mahasiswa kami, sudah berani buka mulut dan langsung </w:t>
      </w:r>
      <w:r>
        <w:rPr>
          <w:rFonts w:ascii="Garamond" w:hAnsi="Garamond"/>
          <w:sz w:val="28"/>
          <w:szCs w:val="28"/>
        </w:rPr>
        <w:lastRenderedPageBreak/>
        <w:t>bersuara lantang. Sama seperti di penghujung rezim Orla di zaman Sukarno, dan di penghujung rezim Orba di zaman Suharto. Petunjuk bahwa mereka sudah tidak menyukai rezim Reformasi SBY jilid dua sekarang ini</w:t>
      </w:r>
      <w:r w:rsidR="003E14F3">
        <w:rPr>
          <w:rFonts w:ascii="Garamond" w:hAnsi="Garamond"/>
          <w:sz w:val="28"/>
          <w:szCs w:val="28"/>
        </w:rPr>
        <w:t xml:space="preserve"> yang bijak berteori dan berkata-kata tapi tidak banyak berbuat untuk menyelamatkan nasib </w:t>
      </w:r>
      <w:r w:rsidR="00366128">
        <w:rPr>
          <w:rFonts w:ascii="Garamond" w:hAnsi="Garamond"/>
          <w:sz w:val="28"/>
          <w:szCs w:val="28"/>
        </w:rPr>
        <w:t xml:space="preserve">rakyat </w:t>
      </w:r>
      <w:r w:rsidR="003E14F3">
        <w:rPr>
          <w:rFonts w:ascii="Garamond" w:hAnsi="Garamond"/>
          <w:sz w:val="28"/>
          <w:szCs w:val="28"/>
        </w:rPr>
        <w:t xml:space="preserve">pribumi yang jumlahnya </w:t>
      </w:r>
      <w:r w:rsidR="003E14F3">
        <w:rPr>
          <w:rFonts w:ascii="Garamond" w:hAnsi="Garamond"/>
          <w:i/>
          <w:sz w:val="28"/>
          <w:szCs w:val="28"/>
        </w:rPr>
        <w:t>c</w:t>
      </w:r>
      <w:r w:rsidR="003E14F3" w:rsidRPr="003E14F3">
        <w:rPr>
          <w:rFonts w:ascii="Garamond" w:hAnsi="Garamond"/>
          <w:i/>
          <w:sz w:val="28"/>
          <w:szCs w:val="28"/>
        </w:rPr>
        <w:t>uma</w:t>
      </w:r>
      <w:r w:rsidR="003E14F3">
        <w:rPr>
          <w:rFonts w:ascii="Garamond" w:hAnsi="Garamond"/>
          <w:sz w:val="28"/>
          <w:szCs w:val="28"/>
        </w:rPr>
        <w:t xml:space="preserve"> 90an % dari keseluruhan penduduk NKRI itu</w:t>
      </w:r>
      <w:r>
        <w:rPr>
          <w:rFonts w:ascii="Garamond" w:hAnsi="Garamond"/>
          <w:sz w:val="28"/>
          <w:szCs w:val="28"/>
        </w:rPr>
        <w:t xml:space="preserve">. </w:t>
      </w:r>
      <w:r w:rsidR="003E14F3">
        <w:rPr>
          <w:rFonts w:ascii="Garamond" w:hAnsi="Garamond"/>
          <w:sz w:val="28"/>
          <w:szCs w:val="28"/>
        </w:rPr>
        <w:t xml:space="preserve"> </w:t>
      </w:r>
    </w:p>
    <w:p w:rsidR="008D64D7" w:rsidRDefault="003E14F3" w:rsidP="00AD121E">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r>
      <w:r w:rsidR="00AD121E">
        <w:rPr>
          <w:rFonts w:ascii="Garamond" w:hAnsi="Garamond"/>
          <w:sz w:val="28"/>
          <w:szCs w:val="28"/>
        </w:rPr>
        <w:t>Hari-hari menjelang pergantian rezim yang akan datang in</w:t>
      </w:r>
      <w:r>
        <w:rPr>
          <w:rFonts w:ascii="Garamond" w:hAnsi="Garamond"/>
          <w:sz w:val="28"/>
          <w:szCs w:val="28"/>
        </w:rPr>
        <w:t>i</w:t>
      </w:r>
      <w:r w:rsidR="00AD121E">
        <w:rPr>
          <w:rFonts w:ascii="Garamond" w:hAnsi="Garamond"/>
          <w:sz w:val="28"/>
          <w:szCs w:val="28"/>
        </w:rPr>
        <w:t xml:space="preserve"> sukar </w:t>
      </w:r>
      <w:r>
        <w:rPr>
          <w:rFonts w:ascii="Garamond" w:hAnsi="Garamond"/>
          <w:sz w:val="28"/>
          <w:szCs w:val="28"/>
        </w:rPr>
        <w:t xml:space="preserve">ditebak </w:t>
      </w:r>
      <w:r w:rsidR="00C632EA">
        <w:rPr>
          <w:rFonts w:ascii="Garamond" w:hAnsi="Garamond"/>
          <w:sz w:val="28"/>
          <w:szCs w:val="28"/>
        </w:rPr>
        <w:t xml:space="preserve">tapi mudah untuk </w:t>
      </w:r>
      <w:r>
        <w:rPr>
          <w:rFonts w:ascii="Garamond" w:hAnsi="Garamond"/>
          <w:sz w:val="28"/>
          <w:szCs w:val="28"/>
        </w:rPr>
        <w:t>dibayangkan</w:t>
      </w:r>
      <w:r w:rsidR="00AD121E">
        <w:rPr>
          <w:rFonts w:ascii="Garamond" w:hAnsi="Garamond"/>
          <w:sz w:val="28"/>
          <w:szCs w:val="28"/>
        </w:rPr>
        <w:t xml:space="preserve"> bahwa selama sistem dan struktur </w:t>
      </w:r>
      <w:r>
        <w:rPr>
          <w:rFonts w:ascii="Garamond" w:hAnsi="Garamond"/>
          <w:sz w:val="28"/>
          <w:szCs w:val="28"/>
        </w:rPr>
        <w:t xml:space="preserve">yang ada sekarang dan selama ini </w:t>
      </w:r>
      <w:r w:rsidR="00AD121E">
        <w:rPr>
          <w:rFonts w:ascii="Garamond" w:hAnsi="Garamond"/>
          <w:sz w:val="28"/>
          <w:szCs w:val="28"/>
        </w:rPr>
        <w:t xml:space="preserve">tidak berubah, yang sejarah </w:t>
      </w:r>
      <w:r>
        <w:rPr>
          <w:rFonts w:ascii="Garamond" w:hAnsi="Garamond"/>
          <w:sz w:val="28"/>
          <w:szCs w:val="28"/>
        </w:rPr>
        <w:t xml:space="preserve">tetap </w:t>
      </w:r>
      <w:r w:rsidR="00AD121E">
        <w:rPr>
          <w:rFonts w:ascii="Garamond" w:hAnsi="Garamond"/>
          <w:sz w:val="28"/>
          <w:szCs w:val="28"/>
        </w:rPr>
        <w:t xml:space="preserve">akan berulang kembali. Orang Perancis bilang: </w:t>
      </w:r>
      <w:r w:rsidR="00AD121E" w:rsidRPr="00712302">
        <w:rPr>
          <w:rFonts w:ascii="Garamond" w:hAnsi="Garamond"/>
          <w:i/>
          <w:sz w:val="28"/>
          <w:szCs w:val="28"/>
        </w:rPr>
        <w:t>L’</w:t>
      </w:r>
      <w:r w:rsidR="00712302" w:rsidRPr="00712302">
        <w:rPr>
          <w:rFonts w:ascii="Garamond" w:hAnsi="Garamond"/>
          <w:i/>
          <w:sz w:val="28"/>
          <w:szCs w:val="28"/>
        </w:rPr>
        <w:t>histoire c’est repete</w:t>
      </w:r>
      <w:r w:rsidR="00712302">
        <w:rPr>
          <w:rFonts w:ascii="Garamond" w:hAnsi="Garamond"/>
          <w:i/>
          <w:sz w:val="28"/>
          <w:szCs w:val="28"/>
        </w:rPr>
        <w:t>.</w:t>
      </w:r>
      <w:r w:rsidR="00712302">
        <w:rPr>
          <w:rFonts w:ascii="Garamond" w:hAnsi="Garamond"/>
          <w:sz w:val="28"/>
          <w:szCs w:val="28"/>
        </w:rPr>
        <w:t xml:space="preserve"> Sejarah berulang</w:t>
      </w:r>
      <w:r w:rsidR="00366128">
        <w:rPr>
          <w:rFonts w:ascii="Garamond" w:hAnsi="Garamond"/>
          <w:sz w:val="28"/>
          <w:szCs w:val="28"/>
        </w:rPr>
        <w:t>!</w:t>
      </w:r>
    </w:p>
    <w:p w:rsidR="00AD121E" w:rsidRDefault="008D64D7" w:rsidP="00AD121E">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r>
      <w:r w:rsidR="003E14F3">
        <w:rPr>
          <w:rFonts w:ascii="Garamond" w:hAnsi="Garamond"/>
          <w:sz w:val="28"/>
          <w:szCs w:val="28"/>
        </w:rPr>
        <w:t>Bayangkan! Kesenjangan dikotomik</w:t>
      </w:r>
      <w:r w:rsidR="004E678D">
        <w:rPr>
          <w:rFonts w:ascii="Garamond" w:hAnsi="Garamond"/>
          <w:sz w:val="28"/>
          <w:szCs w:val="28"/>
        </w:rPr>
        <w:t>-dualistik</w:t>
      </w:r>
      <w:r w:rsidR="003E14F3">
        <w:rPr>
          <w:rFonts w:ascii="Garamond" w:hAnsi="Garamond"/>
          <w:sz w:val="28"/>
          <w:szCs w:val="28"/>
        </w:rPr>
        <w:t xml:space="preserve"> dan polaristik ini telah berjalan sejak masa Majapahit dan Mataram sekian abad yl yang berlanjut ke zaman penjajahan Belanda, sampai pula ke zaman kemerdekaan sampai sekarang ini.</w:t>
      </w:r>
      <w:r w:rsidR="008D5461">
        <w:rPr>
          <w:rFonts w:ascii="Garamond" w:hAnsi="Garamond"/>
          <w:sz w:val="28"/>
          <w:szCs w:val="28"/>
        </w:rPr>
        <w:t xml:space="preserve"> Esensinya sama dan tidak pernah berubah. Yaitu penguasa politik pribumi mengandalkan kekuasaan menjalankan ekonomi makro kenegaraan kepada kelompok eksternal yang masuk dan menguasai ekonomi Indonesia ini.</w:t>
      </w:r>
    </w:p>
    <w:p w:rsidR="00D0562B" w:rsidRDefault="00712302" w:rsidP="00AD121E">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t xml:space="preserve">Masalahnya, </w:t>
      </w:r>
      <w:r w:rsidR="008D64D7">
        <w:rPr>
          <w:rFonts w:ascii="Garamond" w:hAnsi="Garamond"/>
          <w:sz w:val="28"/>
          <w:szCs w:val="28"/>
        </w:rPr>
        <w:t>S</w:t>
      </w:r>
      <w:r w:rsidR="00366128">
        <w:rPr>
          <w:rFonts w:ascii="Garamond" w:hAnsi="Garamond"/>
          <w:sz w:val="28"/>
          <w:szCs w:val="28"/>
        </w:rPr>
        <w:t>ara</w:t>
      </w:r>
      <w:r w:rsidR="008D64D7">
        <w:rPr>
          <w:rFonts w:ascii="Garamond" w:hAnsi="Garamond"/>
          <w:sz w:val="28"/>
          <w:szCs w:val="28"/>
        </w:rPr>
        <w:t xml:space="preserve">..., </w:t>
      </w:r>
      <w:r>
        <w:rPr>
          <w:rFonts w:ascii="Garamond" w:hAnsi="Garamond"/>
          <w:sz w:val="28"/>
          <w:szCs w:val="28"/>
        </w:rPr>
        <w:t xml:space="preserve">kapan sistem dan struktur </w:t>
      </w:r>
      <w:r w:rsidR="008D64D7">
        <w:rPr>
          <w:rFonts w:ascii="Garamond" w:hAnsi="Garamond"/>
          <w:sz w:val="28"/>
          <w:szCs w:val="28"/>
        </w:rPr>
        <w:t xml:space="preserve">ekonomi </w:t>
      </w:r>
      <w:r>
        <w:rPr>
          <w:rFonts w:ascii="Garamond" w:hAnsi="Garamond"/>
          <w:sz w:val="28"/>
          <w:szCs w:val="28"/>
        </w:rPr>
        <w:t>kenegaraan NKRI ini akan berubah, sekurangnya seperti yang diinginkan oleh Pasal 33 dan 34 UUD1945 yang telah diperbaiki dan disempurnakan itu</w:t>
      </w:r>
      <w:r w:rsidR="008D64D7">
        <w:rPr>
          <w:rFonts w:ascii="Garamond" w:hAnsi="Garamond"/>
          <w:sz w:val="28"/>
          <w:szCs w:val="28"/>
        </w:rPr>
        <w:t>?</w:t>
      </w:r>
      <w:r>
        <w:rPr>
          <w:rFonts w:ascii="Garamond" w:hAnsi="Garamond"/>
          <w:sz w:val="28"/>
          <w:szCs w:val="28"/>
        </w:rPr>
        <w:t xml:space="preserve"> Dengan itu, urat tunggang dari akar semua permasalahan, yaitu sistem dan struktur ekonomi dan politik bernegara seperti yang berlaku dan dipraktekkan sekarang ini, harus dibabat habis dan</w:t>
      </w:r>
      <w:r w:rsidR="008D64D7">
        <w:rPr>
          <w:rFonts w:ascii="Garamond" w:hAnsi="Garamond"/>
          <w:sz w:val="28"/>
          <w:szCs w:val="28"/>
        </w:rPr>
        <w:t xml:space="preserve"> dirombak total, lalu</w:t>
      </w:r>
      <w:r>
        <w:rPr>
          <w:rFonts w:ascii="Garamond" w:hAnsi="Garamond"/>
          <w:sz w:val="28"/>
          <w:szCs w:val="28"/>
        </w:rPr>
        <w:t xml:space="preserve"> dikembalikan ke pangkalnya: UUD1945 yang telah diperbaiki dan khususnya Pasal 33 dan 34 UUD1945. Yang dibangun itu adalah:</w:t>
      </w:r>
      <w:r w:rsidR="006C7924">
        <w:rPr>
          <w:rFonts w:ascii="Garamond" w:hAnsi="Garamond"/>
          <w:sz w:val="28"/>
          <w:szCs w:val="28"/>
        </w:rPr>
        <w:t xml:space="preserve"> Keseluruhan isi Pasal 33 dan </w:t>
      </w:r>
      <w:r w:rsidR="006C7924">
        <w:rPr>
          <w:rFonts w:ascii="Garamond" w:hAnsi="Garamond"/>
          <w:sz w:val="28"/>
          <w:szCs w:val="28"/>
        </w:rPr>
        <w:lastRenderedPageBreak/>
        <w:t>34</w:t>
      </w:r>
      <w:r>
        <w:rPr>
          <w:rFonts w:ascii="Garamond" w:hAnsi="Garamond"/>
          <w:sz w:val="28"/>
          <w:szCs w:val="28"/>
        </w:rPr>
        <w:t xml:space="preserve"> </w:t>
      </w:r>
      <w:r w:rsidR="006C7924">
        <w:rPr>
          <w:rFonts w:ascii="Garamond" w:hAnsi="Garamond"/>
          <w:sz w:val="28"/>
          <w:szCs w:val="28"/>
        </w:rPr>
        <w:t>UUD1945 yang telah disempurnakan pada Perubahan Keempat. Tekanannya adalah pada</w:t>
      </w:r>
      <w:r w:rsidR="00D0562B">
        <w:rPr>
          <w:rFonts w:ascii="Garamond" w:hAnsi="Garamond"/>
          <w:sz w:val="28"/>
          <w:szCs w:val="28"/>
        </w:rPr>
        <w:t>:</w:t>
      </w:r>
    </w:p>
    <w:p w:rsidR="00D0562B" w:rsidRDefault="00D0562B" w:rsidP="00AD121E">
      <w:pPr>
        <w:spacing w:after="0"/>
        <w:jc w:val="both"/>
        <w:rPr>
          <w:rFonts w:ascii="Garamond" w:hAnsi="Garamond"/>
          <w:sz w:val="28"/>
          <w:szCs w:val="28"/>
        </w:rPr>
      </w:pPr>
      <w:r>
        <w:rPr>
          <w:rFonts w:ascii="Garamond" w:hAnsi="Garamond"/>
          <w:sz w:val="28"/>
          <w:szCs w:val="28"/>
        </w:rPr>
        <w:tab/>
        <w:t>(</w:t>
      </w:r>
      <w:r w:rsidR="004E678D">
        <w:rPr>
          <w:rFonts w:ascii="Garamond" w:hAnsi="Garamond"/>
          <w:sz w:val="28"/>
          <w:szCs w:val="28"/>
        </w:rPr>
        <w:t>1</w:t>
      </w:r>
      <w:r>
        <w:rPr>
          <w:rFonts w:ascii="Garamond" w:hAnsi="Garamond"/>
          <w:sz w:val="28"/>
          <w:szCs w:val="28"/>
        </w:rPr>
        <w:t>)  Membangun ekonomi kerakyatan atas asas kekeluargaan</w:t>
      </w:r>
      <w:r w:rsidR="00366128">
        <w:rPr>
          <w:rFonts w:ascii="Garamond" w:hAnsi="Garamond"/>
          <w:sz w:val="28"/>
          <w:szCs w:val="28"/>
        </w:rPr>
        <w:t xml:space="preserve"> (Pasal 33 ayat (1)</w:t>
      </w:r>
      <w:r w:rsidR="000724C0">
        <w:rPr>
          <w:rFonts w:ascii="Garamond" w:hAnsi="Garamond"/>
          <w:sz w:val="28"/>
          <w:szCs w:val="28"/>
        </w:rPr>
        <w:t>)</w:t>
      </w:r>
      <w:r>
        <w:rPr>
          <w:rFonts w:ascii="Garamond" w:hAnsi="Garamond"/>
          <w:sz w:val="28"/>
          <w:szCs w:val="28"/>
        </w:rPr>
        <w:t>;</w:t>
      </w:r>
    </w:p>
    <w:p w:rsidR="00366128" w:rsidRDefault="00D0562B" w:rsidP="00366128">
      <w:pPr>
        <w:spacing w:after="0"/>
        <w:jc w:val="both"/>
        <w:rPr>
          <w:rFonts w:ascii="Garamond" w:hAnsi="Garamond"/>
          <w:sz w:val="28"/>
          <w:szCs w:val="28"/>
        </w:rPr>
      </w:pPr>
      <w:r>
        <w:rPr>
          <w:rFonts w:ascii="Garamond" w:hAnsi="Garamond"/>
          <w:sz w:val="28"/>
          <w:szCs w:val="28"/>
        </w:rPr>
        <w:tab/>
        <w:t>(</w:t>
      </w:r>
      <w:r w:rsidR="004E678D">
        <w:rPr>
          <w:rFonts w:ascii="Garamond" w:hAnsi="Garamond"/>
          <w:sz w:val="28"/>
          <w:szCs w:val="28"/>
        </w:rPr>
        <w:t>2</w:t>
      </w:r>
      <w:r>
        <w:rPr>
          <w:rFonts w:ascii="Garamond" w:hAnsi="Garamond"/>
          <w:sz w:val="28"/>
          <w:szCs w:val="28"/>
        </w:rPr>
        <w:t>) Bumi dan air dan kekayaan alam yang terkandung di dalamnya dipergunakan untuk sebesar-besar kemakmuran rakyat</w:t>
      </w:r>
      <w:r w:rsidR="00366128">
        <w:rPr>
          <w:rFonts w:ascii="Garamond" w:hAnsi="Garamond"/>
          <w:sz w:val="28"/>
          <w:szCs w:val="28"/>
        </w:rPr>
        <w:t xml:space="preserve"> (Pasal 33 ayat (3)</w:t>
      </w:r>
      <w:r w:rsidR="000724C0">
        <w:rPr>
          <w:rFonts w:ascii="Garamond" w:hAnsi="Garamond"/>
          <w:sz w:val="28"/>
          <w:szCs w:val="28"/>
        </w:rPr>
        <w:t>)</w:t>
      </w:r>
      <w:r w:rsidR="00366128">
        <w:rPr>
          <w:rFonts w:ascii="Garamond" w:hAnsi="Garamond"/>
          <w:sz w:val="28"/>
          <w:szCs w:val="28"/>
        </w:rPr>
        <w:t>;</w:t>
      </w:r>
    </w:p>
    <w:p w:rsidR="009F7814" w:rsidRDefault="00D0562B" w:rsidP="00AD121E">
      <w:pPr>
        <w:spacing w:after="0"/>
        <w:jc w:val="both"/>
        <w:rPr>
          <w:rFonts w:ascii="Garamond" w:hAnsi="Garamond"/>
          <w:sz w:val="28"/>
          <w:szCs w:val="28"/>
        </w:rPr>
      </w:pPr>
      <w:r>
        <w:rPr>
          <w:rFonts w:ascii="Garamond" w:hAnsi="Garamond"/>
          <w:sz w:val="28"/>
          <w:szCs w:val="28"/>
        </w:rPr>
        <w:tab/>
      </w:r>
      <w:r w:rsidR="003B010E">
        <w:rPr>
          <w:rFonts w:ascii="Garamond" w:hAnsi="Garamond"/>
          <w:sz w:val="28"/>
          <w:szCs w:val="28"/>
        </w:rPr>
        <w:t>(</w:t>
      </w:r>
      <w:r w:rsidR="004E678D">
        <w:rPr>
          <w:rFonts w:ascii="Garamond" w:hAnsi="Garamond"/>
          <w:sz w:val="28"/>
          <w:szCs w:val="28"/>
        </w:rPr>
        <w:t>3</w:t>
      </w:r>
      <w:r w:rsidR="003B010E">
        <w:rPr>
          <w:rFonts w:ascii="Garamond" w:hAnsi="Garamond"/>
          <w:sz w:val="28"/>
          <w:szCs w:val="28"/>
        </w:rPr>
        <w:t>) Perekonomian nasional diselenggarakan berdasar atas demokrasi ekonomi dengan prinsip kebersamaan, efiiensi, berkeadilan, b</w:t>
      </w:r>
      <w:r w:rsidR="004A7BC7">
        <w:rPr>
          <w:rFonts w:ascii="Garamond" w:hAnsi="Garamond"/>
          <w:sz w:val="28"/>
          <w:szCs w:val="28"/>
        </w:rPr>
        <w:t>erkelanjutan, berwawas</w:t>
      </w:r>
      <w:r w:rsidR="00BF0906">
        <w:rPr>
          <w:rFonts w:ascii="Garamond" w:hAnsi="Garamond"/>
          <w:sz w:val="28"/>
          <w:szCs w:val="28"/>
        </w:rPr>
        <w:t>a</w:t>
      </w:r>
      <w:r w:rsidR="004A7BC7">
        <w:rPr>
          <w:rFonts w:ascii="Garamond" w:hAnsi="Garamond"/>
          <w:sz w:val="28"/>
          <w:szCs w:val="28"/>
        </w:rPr>
        <w:t>n lingkun</w:t>
      </w:r>
      <w:r w:rsidR="003B010E">
        <w:rPr>
          <w:rFonts w:ascii="Garamond" w:hAnsi="Garamond"/>
          <w:sz w:val="28"/>
          <w:szCs w:val="28"/>
        </w:rPr>
        <w:t>gan, kemandirian serta dengan menjaga keseimbangan kemajuan dan kesatuan ekonomi nasional</w:t>
      </w:r>
      <w:r w:rsidR="00366128">
        <w:rPr>
          <w:rFonts w:ascii="Garamond" w:hAnsi="Garamond"/>
          <w:sz w:val="28"/>
          <w:szCs w:val="28"/>
        </w:rPr>
        <w:t xml:space="preserve"> (Pasal 33 ayat (4)</w:t>
      </w:r>
      <w:r w:rsidR="000724C0">
        <w:rPr>
          <w:rFonts w:ascii="Garamond" w:hAnsi="Garamond"/>
          <w:sz w:val="28"/>
          <w:szCs w:val="28"/>
        </w:rPr>
        <w:t>)</w:t>
      </w:r>
      <w:r w:rsidR="00366128">
        <w:rPr>
          <w:rFonts w:ascii="Garamond" w:hAnsi="Garamond"/>
          <w:sz w:val="28"/>
          <w:szCs w:val="28"/>
        </w:rPr>
        <w:t>;</w:t>
      </w:r>
    </w:p>
    <w:p w:rsidR="003B010E" w:rsidRDefault="003B010E" w:rsidP="00AD121E">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t>(</w:t>
      </w:r>
      <w:r w:rsidR="004E678D">
        <w:rPr>
          <w:rFonts w:ascii="Garamond" w:hAnsi="Garamond"/>
          <w:sz w:val="28"/>
          <w:szCs w:val="28"/>
        </w:rPr>
        <w:t>4</w:t>
      </w:r>
      <w:r>
        <w:rPr>
          <w:rFonts w:ascii="Garamond" w:hAnsi="Garamond"/>
          <w:sz w:val="28"/>
          <w:szCs w:val="28"/>
        </w:rPr>
        <w:t>)  Fakir miskin dan anak-anak yang terlantar dipelihara oleh negara</w:t>
      </w:r>
      <w:r w:rsidR="00366128">
        <w:rPr>
          <w:rFonts w:ascii="Garamond" w:hAnsi="Garamond"/>
          <w:sz w:val="28"/>
          <w:szCs w:val="28"/>
        </w:rPr>
        <w:t xml:space="preserve"> (Pasal 34 ayat (1)</w:t>
      </w:r>
      <w:r w:rsidR="000724C0">
        <w:rPr>
          <w:rFonts w:ascii="Garamond" w:hAnsi="Garamond"/>
          <w:sz w:val="28"/>
          <w:szCs w:val="28"/>
        </w:rPr>
        <w:t>)</w:t>
      </w:r>
      <w:r w:rsidR="00366128">
        <w:rPr>
          <w:rFonts w:ascii="Garamond" w:hAnsi="Garamond"/>
          <w:sz w:val="28"/>
          <w:szCs w:val="28"/>
        </w:rPr>
        <w:t>;</w:t>
      </w:r>
    </w:p>
    <w:p w:rsidR="00366128" w:rsidRDefault="00366128" w:rsidP="00AD121E">
      <w:pPr>
        <w:spacing w:after="0"/>
        <w:jc w:val="both"/>
        <w:rPr>
          <w:rFonts w:ascii="Garamond" w:hAnsi="Garamond"/>
          <w:sz w:val="28"/>
          <w:szCs w:val="28"/>
        </w:rPr>
      </w:pPr>
      <w:r>
        <w:rPr>
          <w:rFonts w:ascii="Garamond" w:hAnsi="Garamond"/>
          <w:sz w:val="28"/>
          <w:szCs w:val="28"/>
        </w:rPr>
        <w:tab/>
        <w:t>(</w:t>
      </w:r>
      <w:r w:rsidR="004E678D">
        <w:rPr>
          <w:rFonts w:ascii="Garamond" w:hAnsi="Garamond"/>
          <w:sz w:val="28"/>
          <w:szCs w:val="28"/>
        </w:rPr>
        <w:t>5</w:t>
      </w:r>
      <w:r>
        <w:rPr>
          <w:rFonts w:ascii="Garamond" w:hAnsi="Garamond"/>
          <w:sz w:val="28"/>
          <w:szCs w:val="28"/>
        </w:rPr>
        <w:t>) Negara mengembangkan sistem jaminan sosial bagi seluruh rakyat dan memberdayakan masyarakat yang lemah dan tidak mampu sesuai dengan martabat kemanusiaan (Pasal 34 ayat (2)</w:t>
      </w:r>
      <w:r w:rsidR="000724C0">
        <w:rPr>
          <w:rFonts w:ascii="Garamond" w:hAnsi="Garamond"/>
          <w:sz w:val="28"/>
          <w:szCs w:val="28"/>
        </w:rPr>
        <w:t>)</w:t>
      </w:r>
      <w:r>
        <w:rPr>
          <w:rFonts w:ascii="Garamond" w:hAnsi="Garamond"/>
          <w:sz w:val="28"/>
          <w:szCs w:val="28"/>
        </w:rPr>
        <w:t>;</w:t>
      </w:r>
    </w:p>
    <w:p w:rsidR="000724C0" w:rsidRDefault="00366128" w:rsidP="000724C0">
      <w:pPr>
        <w:spacing w:after="0"/>
        <w:jc w:val="both"/>
        <w:rPr>
          <w:rFonts w:ascii="Garamond" w:hAnsi="Garamond"/>
          <w:sz w:val="28"/>
          <w:szCs w:val="28"/>
        </w:rPr>
      </w:pPr>
      <w:r>
        <w:rPr>
          <w:rFonts w:ascii="Garamond" w:hAnsi="Garamond"/>
          <w:sz w:val="28"/>
          <w:szCs w:val="28"/>
        </w:rPr>
        <w:tab/>
        <w:t>(</w:t>
      </w:r>
      <w:r w:rsidR="004E678D">
        <w:rPr>
          <w:rFonts w:ascii="Garamond" w:hAnsi="Garamond"/>
          <w:sz w:val="28"/>
          <w:szCs w:val="28"/>
        </w:rPr>
        <w:t>6</w:t>
      </w:r>
      <w:r w:rsidR="000724C0">
        <w:rPr>
          <w:rFonts w:ascii="Garamond" w:hAnsi="Garamond"/>
          <w:sz w:val="28"/>
          <w:szCs w:val="28"/>
        </w:rPr>
        <w:t xml:space="preserve">) </w:t>
      </w:r>
      <w:r>
        <w:rPr>
          <w:rFonts w:ascii="Garamond" w:hAnsi="Garamond"/>
          <w:sz w:val="28"/>
          <w:szCs w:val="28"/>
        </w:rPr>
        <w:t>Negara bertanggungjawab atas penyediaan fasilitas pelayanan kesehatan dan fasilitas pelayanan umum yang layak</w:t>
      </w:r>
      <w:r w:rsidR="000724C0">
        <w:rPr>
          <w:rFonts w:ascii="Garamond" w:hAnsi="Garamond"/>
          <w:sz w:val="28"/>
          <w:szCs w:val="28"/>
        </w:rPr>
        <w:t xml:space="preserve"> (Pasal 34 ayat (3)).</w:t>
      </w:r>
    </w:p>
    <w:p w:rsidR="000724C0" w:rsidRDefault="000724C0" w:rsidP="000724C0">
      <w:pPr>
        <w:spacing w:after="0"/>
        <w:jc w:val="center"/>
        <w:rPr>
          <w:rFonts w:ascii="Garamond" w:hAnsi="Garamond"/>
          <w:sz w:val="28"/>
          <w:szCs w:val="28"/>
        </w:rPr>
      </w:pPr>
      <w:r>
        <w:rPr>
          <w:rFonts w:ascii="Garamond" w:hAnsi="Garamond"/>
          <w:sz w:val="28"/>
          <w:szCs w:val="28"/>
        </w:rPr>
        <w:t>III</w:t>
      </w:r>
    </w:p>
    <w:p w:rsidR="00C2351B" w:rsidRDefault="000724C0" w:rsidP="000724C0">
      <w:pPr>
        <w:spacing w:after="0"/>
        <w:jc w:val="both"/>
        <w:rPr>
          <w:rFonts w:ascii="Garamond" w:hAnsi="Garamond"/>
          <w:sz w:val="28"/>
          <w:szCs w:val="28"/>
        </w:rPr>
      </w:pPr>
      <w:r>
        <w:rPr>
          <w:rFonts w:ascii="Garamond" w:hAnsi="Garamond"/>
          <w:sz w:val="28"/>
          <w:szCs w:val="28"/>
        </w:rPr>
        <w:tab/>
        <w:t xml:space="preserve">Sara..., </w:t>
      </w:r>
      <w:r w:rsidR="004E678D">
        <w:rPr>
          <w:rFonts w:ascii="Garamond" w:hAnsi="Garamond"/>
          <w:sz w:val="28"/>
          <w:szCs w:val="28"/>
        </w:rPr>
        <w:t>j</w:t>
      </w:r>
      <w:r>
        <w:rPr>
          <w:rFonts w:ascii="Garamond" w:hAnsi="Garamond"/>
          <w:sz w:val="28"/>
          <w:szCs w:val="28"/>
        </w:rPr>
        <w:t xml:space="preserve">ika struktur dan sistem ekonomi kenegaraan ini telah kita dudukkan sesuai dengan tuntutan Pasal 33 dan 34 itu, maka masalah kau yang suka dipergunjingkan di balik belakang situasi resmi di negara NKRI ini, akan selesai sendirinya. Nama kau selama ini telah dikaitkan dengan hubungan-hubungan yang tidak baik </w:t>
      </w:r>
      <w:r>
        <w:rPr>
          <w:rFonts w:ascii="Garamond" w:hAnsi="Garamond"/>
          <w:sz w:val="28"/>
          <w:szCs w:val="28"/>
        </w:rPr>
        <w:lastRenderedPageBreak/>
        <w:t>dalam hubungan ber</w:t>
      </w:r>
      <w:r w:rsidR="004A7BC7">
        <w:rPr>
          <w:rFonts w:ascii="Garamond" w:hAnsi="Garamond"/>
          <w:sz w:val="28"/>
          <w:szCs w:val="28"/>
        </w:rPr>
        <w:t>-</w:t>
      </w:r>
      <w:r>
        <w:rPr>
          <w:rFonts w:ascii="Garamond" w:hAnsi="Garamond"/>
          <w:sz w:val="28"/>
          <w:szCs w:val="28"/>
        </w:rPr>
        <w:t>Suku, ber</w:t>
      </w:r>
      <w:r w:rsidR="004A7BC7">
        <w:rPr>
          <w:rFonts w:ascii="Garamond" w:hAnsi="Garamond"/>
          <w:sz w:val="28"/>
          <w:szCs w:val="28"/>
        </w:rPr>
        <w:t>-</w:t>
      </w:r>
      <w:r>
        <w:rPr>
          <w:rFonts w:ascii="Garamond" w:hAnsi="Garamond"/>
          <w:sz w:val="28"/>
          <w:szCs w:val="28"/>
        </w:rPr>
        <w:t>Agama, ber</w:t>
      </w:r>
      <w:r w:rsidR="004A7BC7">
        <w:rPr>
          <w:rFonts w:ascii="Garamond" w:hAnsi="Garamond"/>
          <w:sz w:val="28"/>
          <w:szCs w:val="28"/>
        </w:rPr>
        <w:t>-</w:t>
      </w:r>
      <w:r>
        <w:rPr>
          <w:rFonts w:ascii="Garamond" w:hAnsi="Garamond"/>
          <w:sz w:val="28"/>
          <w:szCs w:val="28"/>
        </w:rPr>
        <w:t>Ras antar-etnik dan ber</w:t>
      </w:r>
      <w:r w:rsidR="004A7BC7">
        <w:rPr>
          <w:rFonts w:ascii="Garamond" w:hAnsi="Garamond"/>
          <w:sz w:val="28"/>
          <w:szCs w:val="28"/>
        </w:rPr>
        <w:t>-</w:t>
      </w:r>
      <w:r>
        <w:rPr>
          <w:rFonts w:ascii="Garamond" w:hAnsi="Garamond"/>
          <w:sz w:val="28"/>
          <w:szCs w:val="28"/>
        </w:rPr>
        <w:t xml:space="preserve"> Antar Golongan. </w:t>
      </w:r>
      <w:r w:rsidR="00BF0906">
        <w:rPr>
          <w:rFonts w:ascii="Garamond" w:hAnsi="Garamond"/>
          <w:sz w:val="28"/>
          <w:szCs w:val="28"/>
        </w:rPr>
        <w:t xml:space="preserve">Sara, katanya, artinya itu. </w:t>
      </w:r>
      <w:r>
        <w:rPr>
          <w:rFonts w:ascii="Garamond" w:hAnsi="Garamond"/>
          <w:sz w:val="28"/>
          <w:szCs w:val="28"/>
        </w:rPr>
        <w:t>Makanya nama kau dibenci; pada hal yang berbuat itu adalah sistem  ekonomi dan politik</w:t>
      </w:r>
      <w:r w:rsidR="00C2351B">
        <w:rPr>
          <w:rFonts w:ascii="Garamond" w:hAnsi="Garamond"/>
          <w:sz w:val="28"/>
          <w:szCs w:val="28"/>
        </w:rPr>
        <w:t xml:space="preserve"> yang dikembangkan selama ini di neg</w:t>
      </w:r>
      <w:r w:rsidR="00BF0906">
        <w:rPr>
          <w:rFonts w:ascii="Garamond" w:hAnsi="Garamond"/>
          <w:sz w:val="28"/>
          <w:szCs w:val="28"/>
        </w:rPr>
        <w:t>eri</w:t>
      </w:r>
      <w:r w:rsidR="00C2351B">
        <w:rPr>
          <w:rFonts w:ascii="Garamond" w:hAnsi="Garamond"/>
          <w:sz w:val="28"/>
          <w:szCs w:val="28"/>
        </w:rPr>
        <w:t xml:space="preserve"> tercinta Nusantara ini, sejak dari </w:t>
      </w:r>
      <w:r w:rsidR="004A7BC7">
        <w:rPr>
          <w:rFonts w:ascii="Garamond" w:hAnsi="Garamond"/>
          <w:sz w:val="28"/>
          <w:szCs w:val="28"/>
        </w:rPr>
        <w:t xml:space="preserve">nenek-moyang </w:t>
      </w:r>
      <w:r w:rsidR="00C2351B">
        <w:rPr>
          <w:rFonts w:ascii="Garamond" w:hAnsi="Garamond"/>
          <w:sz w:val="28"/>
          <w:szCs w:val="28"/>
        </w:rPr>
        <w:t>dahulu lagi.</w:t>
      </w:r>
    </w:p>
    <w:p w:rsidR="004A7BC7" w:rsidRDefault="00C2351B" w:rsidP="000724C0">
      <w:pPr>
        <w:spacing w:after="0"/>
        <w:jc w:val="both"/>
        <w:rPr>
          <w:rFonts w:ascii="Garamond" w:hAnsi="Garamond"/>
          <w:sz w:val="28"/>
          <w:szCs w:val="28"/>
        </w:rPr>
      </w:pPr>
      <w:r>
        <w:rPr>
          <w:rFonts w:ascii="Garamond" w:hAnsi="Garamond"/>
          <w:sz w:val="28"/>
          <w:szCs w:val="28"/>
        </w:rPr>
        <w:t xml:space="preserve"> </w:t>
      </w:r>
      <w:r>
        <w:rPr>
          <w:rFonts w:ascii="Garamond" w:hAnsi="Garamond"/>
          <w:sz w:val="28"/>
          <w:szCs w:val="28"/>
        </w:rPr>
        <w:tab/>
        <w:t>Kau, Sara..., telah dikambing-hitamkan. Pada hal yang berbuat adalah sistem yang dikembangkan oleh kelompok triumvirat itu, untuk kepentingan dan keuntungan mereka bertiga.</w:t>
      </w:r>
    </w:p>
    <w:p w:rsidR="00186D2E" w:rsidRDefault="004A7BC7" w:rsidP="004A7BC7">
      <w:pPr>
        <w:spacing w:after="0"/>
        <w:ind w:firstLine="720"/>
        <w:jc w:val="both"/>
        <w:rPr>
          <w:rFonts w:ascii="Garamond" w:hAnsi="Garamond"/>
          <w:sz w:val="28"/>
          <w:szCs w:val="28"/>
        </w:rPr>
      </w:pPr>
      <w:r>
        <w:rPr>
          <w:rFonts w:ascii="Garamond" w:hAnsi="Garamond"/>
          <w:sz w:val="28"/>
          <w:szCs w:val="28"/>
        </w:rPr>
        <w:t xml:space="preserve">Dengan pergantian rezim ke depan ini, kami mau yang jadi Presiden nanti dan yang duduk di lembaga-lembaga legislatif dan eksekutif </w:t>
      </w:r>
      <w:r w:rsidR="004E678D">
        <w:rPr>
          <w:rFonts w:ascii="Garamond" w:hAnsi="Garamond"/>
          <w:sz w:val="28"/>
          <w:szCs w:val="28"/>
        </w:rPr>
        <w:t xml:space="preserve">maupun yudikatif </w:t>
      </w:r>
      <w:r>
        <w:rPr>
          <w:rFonts w:ascii="Garamond" w:hAnsi="Garamond"/>
          <w:sz w:val="28"/>
          <w:szCs w:val="28"/>
        </w:rPr>
        <w:t xml:space="preserve">dari pusat sampai ke daerah adalah siapapun yang mau merubah sistem dan struktur ekonomi dan politik nasional itu. Kita bisa belajar banyak dari negara-negara tetangga kita, termasuk Jepang, Korea dan </w:t>
      </w:r>
      <w:r w:rsidR="00186D2E">
        <w:rPr>
          <w:rFonts w:ascii="Garamond" w:hAnsi="Garamond"/>
          <w:sz w:val="28"/>
          <w:szCs w:val="28"/>
        </w:rPr>
        <w:t xml:space="preserve">bahkan </w:t>
      </w:r>
      <w:r>
        <w:rPr>
          <w:rFonts w:ascii="Garamond" w:hAnsi="Garamond"/>
          <w:sz w:val="28"/>
          <w:szCs w:val="28"/>
        </w:rPr>
        <w:t>Cina sendiri</w:t>
      </w:r>
      <w:r w:rsidR="00F5749C">
        <w:rPr>
          <w:rFonts w:ascii="Garamond" w:hAnsi="Garamond"/>
          <w:sz w:val="28"/>
          <w:szCs w:val="28"/>
        </w:rPr>
        <w:t xml:space="preserve">. </w:t>
      </w:r>
      <w:r>
        <w:rPr>
          <w:rFonts w:ascii="Garamond" w:hAnsi="Garamond"/>
          <w:sz w:val="28"/>
          <w:szCs w:val="28"/>
        </w:rPr>
        <w:t xml:space="preserve">Tapi tak kurangnya juga </w:t>
      </w:r>
      <w:r w:rsidR="00186D2E">
        <w:rPr>
          <w:rFonts w:ascii="Garamond" w:hAnsi="Garamond"/>
          <w:sz w:val="28"/>
          <w:szCs w:val="28"/>
        </w:rPr>
        <w:t xml:space="preserve">adalah </w:t>
      </w:r>
      <w:r>
        <w:rPr>
          <w:rFonts w:ascii="Garamond" w:hAnsi="Garamond"/>
          <w:sz w:val="28"/>
          <w:szCs w:val="28"/>
        </w:rPr>
        <w:t xml:space="preserve">Malaysia yang telah berhasil menaikkan harkat bangsa bumiputera Melayu dengan menempatkan mereka di baris depan dalam membangun negara </w:t>
      </w:r>
      <w:r w:rsidR="00F5749C">
        <w:rPr>
          <w:rFonts w:ascii="Garamond" w:hAnsi="Garamond"/>
          <w:sz w:val="28"/>
          <w:szCs w:val="28"/>
        </w:rPr>
        <w:t xml:space="preserve">dan tanah air </w:t>
      </w:r>
      <w:r>
        <w:rPr>
          <w:rFonts w:ascii="Garamond" w:hAnsi="Garamond"/>
          <w:sz w:val="28"/>
          <w:szCs w:val="28"/>
        </w:rPr>
        <w:t xml:space="preserve">mereka. </w:t>
      </w:r>
      <w:r w:rsidR="000724C0">
        <w:rPr>
          <w:rFonts w:ascii="Garamond" w:hAnsi="Garamond"/>
          <w:sz w:val="28"/>
          <w:szCs w:val="28"/>
        </w:rPr>
        <w:t xml:space="preserve"> </w:t>
      </w:r>
    </w:p>
    <w:p w:rsidR="00BF0906" w:rsidRDefault="00186D2E" w:rsidP="00C618F7">
      <w:pPr>
        <w:spacing w:after="0"/>
        <w:ind w:firstLine="720"/>
        <w:jc w:val="both"/>
        <w:rPr>
          <w:rFonts w:ascii="Garamond" w:hAnsi="Garamond"/>
          <w:sz w:val="28"/>
          <w:szCs w:val="28"/>
        </w:rPr>
      </w:pPr>
      <w:r>
        <w:rPr>
          <w:rFonts w:ascii="Garamond" w:hAnsi="Garamond"/>
          <w:sz w:val="28"/>
          <w:szCs w:val="28"/>
        </w:rPr>
        <w:t xml:space="preserve">Sara..., sekarang kau </w:t>
      </w:r>
      <w:r w:rsidR="004E678D">
        <w:rPr>
          <w:rFonts w:ascii="Garamond" w:hAnsi="Garamond"/>
          <w:sz w:val="28"/>
          <w:szCs w:val="28"/>
        </w:rPr>
        <w:t>belum</w:t>
      </w:r>
      <w:r>
        <w:rPr>
          <w:rFonts w:ascii="Garamond" w:hAnsi="Garamond"/>
          <w:sz w:val="28"/>
          <w:szCs w:val="28"/>
        </w:rPr>
        <w:t xml:space="preserve"> bisa menghapus muka dan air mata kau.</w:t>
      </w:r>
      <w:r w:rsidR="004E678D">
        <w:rPr>
          <w:rFonts w:ascii="Garamond" w:hAnsi="Garamond"/>
          <w:sz w:val="28"/>
          <w:szCs w:val="28"/>
        </w:rPr>
        <w:t xml:space="preserve"> Tapi semua akan ditentukan oleh perubahan mendasar yang akan terjadi pada pergantian rezim yang akan datang yang sekaligus adalah juga pergantian sistem dan struktur berbangsa dan bernegara, khususnya dalam bidang ekonomi dan politik</w:t>
      </w:r>
      <w:r w:rsidR="00C618F7">
        <w:rPr>
          <w:rFonts w:ascii="Garamond" w:hAnsi="Garamond"/>
          <w:sz w:val="28"/>
          <w:szCs w:val="28"/>
        </w:rPr>
        <w:t>, yang mengutamakan kepentingan rakyat terbanyak yang masih dirundung oleh kemiskinan, kebodohan dan keterbelakangan</w:t>
      </w:r>
      <w:r w:rsidR="00F5749C">
        <w:rPr>
          <w:rFonts w:ascii="Garamond" w:hAnsi="Garamond"/>
          <w:sz w:val="28"/>
          <w:szCs w:val="28"/>
        </w:rPr>
        <w:t xml:space="preserve"> ini</w:t>
      </w:r>
      <w:r w:rsidR="004E678D">
        <w:rPr>
          <w:rFonts w:ascii="Garamond" w:hAnsi="Garamond"/>
          <w:sz w:val="28"/>
          <w:szCs w:val="28"/>
        </w:rPr>
        <w:t xml:space="preserve">. </w:t>
      </w:r>
    </w:p>
    <w:p w:rsidR="006E7748" w:rsidRPr="00334B58" w:rsidRDefault="00D65186" w:rsidP="00C618F7">
      <w:pPr>
        <w:spacing w:after="0"/>
        <w:ind w:firstLine="720"/>
        <w:jc w:val="both"/>
        <w:rPr>
          <w:rFonts w:ascii="Garamond" w:hAnsi="Garamond"/>
          <w:sz w:val="28"/>
          <w:szCs w:val="28"/>
        </w:rPr>
      </w:pPr>
      <w:r>
        <w:rPr>
          <w:rFonts w:ascii="Garamond" w:hAnsi="Garamond"/>
          <w:sz w:val="28"/>
          <w:szCs w:val="28"/>
        </w:rPr>
        <w:t>Itupun</w:t>
      </w:r>
      <w:r w:rsidR="00BF0906">
        <w:rPr>
          <w:rFonts w:ascii="Garamond" w:hAnsi="Garamond"/>
          <w:sz w:val="28"/>
          <w:szCs w:val="28"/>
        </w:rPr>
        <w:t>,</w:t>
      </w:r>
      <w:r>
        <w:rPr>
          <w:rFonts w:ascii="Garamond" w:hAnsi="Garamond"/>
          <w:sz w:val="28"/>
          <w:szCs w:val="28"/>
        </w:rPr>
        <w:t xml:space="preserve"> kalau itu terjadi. </w:t>
      </w:r>
      <w:r w:rsidR="007C5C5A">
        <w:rPr>
          <w:rFonts w:ascii="Garamond" w:hAnsi="Garamond"/>
          <w:sz w:val="28"/>
          <w:szCs w:val="28"/>
        </w:rPr>
        <w:t xml:space="preserve">Kalau tidak, sejarah berulang lagi. </w:t>
      </w:r>
      <w:r w:rsidR="00C2351B">
        <w:rPr>
          <w:rFonts w:ascii="Garamond" w:hAnsi="Garamond"/>
          <w:sz w:val="28"/>
          <w:szCs w:val="28"/>
        </w:rPr>
        <w:t>***</w:t>
      </w:r>
    </w:p>
    <w:sectPr w:rsidR="006E7748" w:rsidRPr="00334B58" w:rsidSect="005C5C6B">
      <w:headerReference w:type="default" r:id="rId6"/>
      <w:footerReference w:type="default" r:id="rId7"/>
      <w:pgSz w:w="11907" w:h="16840" w:code="9"/>
      <w:pgMar w:top="3402" w:right="2268" w:bottom="3402" w:left="2268" w:header="2835" w:footer="2835"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BB3" w:rsidRDefault="00D53BB3" w:rsidP="00334B58">
      <w:pPr>
        <w:spacing w:after="0" w:line="240" w:lineRule="auto"/>
      </w:pPr>
      <w:r>
        <w:separator/>
      </w:r>
    </w:p>
  </w:endnote>
  <w:endnote w:type="continuationSeparator" w:id="0">
    <w:p w:rsidR="00D53BB3" w:rsidRDefault="00D53BB3" w:rsidP="00334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C7" w:rsidRDefault="004A7BC7">
    <w:pPr>
      <w:pStyle w:val="Footer"/>
      <w:jc w:val="center"/>
    </w:pPr>
    <w:r>
      <w:t xml:space="preserve">Mochtar Naim </w:t>
    </w:r>
    <w:sdt>
      <w:sdtPr>
        <w:id w:val="34451450"/>
        <w:docPartObj>
          <w:docPartGallery w:val="Page Numbers (Bottom of Page)"/>
          <w:docPartUnique/>
        </w:docPartObj>
      </w:sdtPr>
      <w:sdtContent>
        <w:fldSimple w:instr=" PAGE   \* MERGEFORMAT ">
          <w:r w:rsidR="00940182">
            <w:rPr>
              <w:noProof/>
            </w:rPr>
            <w:t>7</w:t>
          </w:r>
        </w:fldSimple>
      </w:sdtContent>
    </w:sdt>
  </w:p>
  <w:p w:rsidR="004A7BC7" w:rsidRDefault="004A7B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BB3" w:rsidRDefault="00D53BB3" w:rsidP="00334B58">
      <w:pPr>
        <w:spacing w:after="0" w:line="240" w:lineRule="auto"/>
      </w:pPr>
      <w:r>
        <w:separator/>
      </w:r>
    </w:p>
  </w:footnote>
  <w:footnote w:type="continuationSeparator" w:id="0">
    <w:p w:rsidR="00D53BB3" w:rsidRDefault="00D53BB3" w:rsidP="00334B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C7" w:rsidRPr="00334B58" w:rsidRDefault="004A7BC7" w:rsidP="00334B58">
    <w:pPr>
      <w:pStyle w:val="Header"/>
      <w:pBdr>
        <w:bottom w:val="single" w:sz="4" w:space="1" w:color="auto"/>
      </w:pBdr>
      <w:jc w:val="center"/>
      <w:rPr>
        <w:rFonts w:ascii="Arial" w:hAnsi="Arial" w:cs="Arial"/>
        <w:sz w:val="20"/>
        <w:szCs w:val="20"/>
      </w:rPr>
    </w:pPr>
    <w:r>
      <w:rPr>
        <w:rFonts w:ascii="Arial" w:hAnsi="Arial" w:cs="Arial"/>
        <w:sz w:val="20"/>
        <w:szCs w:val="20"/>
      </w:rPr>
      <w:t>Oh... Sara...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mirrorMargins/>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rsids>
    <w:rsidRoot w:val="00334B58"/>
    <w:rsid w:val="0000782F"/>
    <w:rsid w:val="000724C0"/>
    <w:rsid w:val="000B719F"/>
    <w:rsid w:val="001354DF"/>
    <w:rsid w:val="001376C4"/>
    <w:rsid w:val="00137AEA"/>
    <w:rsid w:val="00162B71"/>
    <w:rsid w:val="00175B8E"/>
    <w:rsid w:val="00186D2E"/>
    <w:rsid w:val="001879A7"/>
    <w:rsid w:val="001D6521"/>
    <w:rsid w:val="001E1372"/>
    <w:rsid w:val="001F60FD"/>
    <w:rsid w:val="0020666D"/>
    <w:rsid w:val="00230ABF"/>
    <w:rsid w:val="00287FF3"/>
    <w:rsid w:val="002A7EBF"/>
    <w:rsid w:val="002E0BCE"/>
    <w:rsid w:val="002E5C9E"/>
    <w:rsid w:val="00301D31"/>
    <w:rsid w:val="00334B58"/>
    <w:rsid w:val="00363DA6"/>
    <w:rsid w:val="00366128"/>
    <w:rsid w:val="003B010E"/>
    <w:rsid w:val="003C4C15"/>
    <w:rsid w:val="003E14F3"/>
    <w:rsid w:val="0040265E"/>
    <w:rsid w:val="00452E54"/>
    <w:rsid w:val="004800CC"/>
    <w:rsid w:val="004A7BC7"/>
    <w:rsid w:val="004B7085"/>
    <w:rsid w:val="004D5458"/>
    <w:rsid w:val="004E678D"/>
    <w:rsid w:val="005730DC"/>
    <w:rsid w:val="005A2FB0"/>
    <w:rsid w:val="005C5C6B"/>
    <w:rsid w:val="005E45ED"/>
    <w:rsid w:val="005E6EEC"/>
    <w:rsid w:val="0060475A"/>
    <w:rsid w:val="00622DB8"/>
    <w:rsid w:val="0064605E"/>
    <w:rsid w:val="006929E1"/>
    <w:rsid w:val="006C7924"/>
    <w:rsid w:val="006E7748"/>
    <w:rsid w:val="006F706A"/>
    <w:rsid w:val="00712302"/>
    <w:rsid w:val="00734017"/>
    <w:rsid w:val="0074098E"/>
    <w:rsid w:val="0077027C"/>
    <w:rsid w:val="007B7211"/>
    <w:rsid w:val="007C5C5A"/>
    <w:rsid w:val="007D4D8E"/>
    <w:rsid w:val="007F22EE"/>
    <w:rsid w:val="008268DB"/>
    <w:rsid w:val="008469EB"/>
    <w:rsid w:val="00847AB2"/>
    <w:rsid w:val="0086344E"/>
    <w:rsid w:val="008B164D"/>
    <w:rsid w:val="008C4C03"/>
    <w:rsid w:val="008D5461"/>
    <w:rsid w:val="008D64D7"/>
    <w:rsid w:val="0093131B"/>
    <w:rsid w:val="00940182"/>
    <w:rsid w:val="009B4B1A"/>
    <w:rsid w:val="009C2815"/>
    <w:rsid w:val="009D39A0"/>
    <w:rsid w:val="009F7814"/>
    <w:rsid w:val="00A15D58"/>
    <w:rsid w:val="00A24F7A"/>
    <w:rsid w:val="00A60116"/>
    <w:rsid w:val="00AD121E"/>
    <w:rsid w:val="00B20E75"/>
    <w:rsid w:val="00B4427A"/>
    <w:rsid w:val="00B71B40"/>
    <w:rsid w:val="00B823D0"/>
    <w:rsid w:val="00B927DF"/>
    <w:rsid w:val="00BF0906"/>
    <w:rsid w:val="00BF4817"/>
    <w:rsid w:val="00C04B4D"/>
    <w:rsid w:val="00C168A7"/>
    <w:rsid w:val="00C2351B"/>
    <w:rsid w:val="00C2532B"/>
    <w:rsid w:val="00C3217F"/>
    <w:rsid w:val="00C618F7"/>
    <w:rsid w:val="00C632EA"/>
    <w:rsid w:val="00CA263B"/>
    <w:rsid w:val="00CA480F"/>
    <w:rsid w:val="00CB1A34"/>
    <w:rsid w:val="00D0562B"/>
    <w:rsid w:val="00D24BD6"/>
    <w:rsid w:val="00D53BB3"/>
    <w:rsid w:val="00D65186"/>
    <w:rsid w:val="00D96BAD"/>
    <w:rsid w:val="00DB15E5"/>
    <w:rsid w:val="00DB5229"/>
    <w:rsid w:val="00DD01CD"/>
    <w:rsid w:val="00DE4943"/>
    <w:rsid w:val="00DE7F03"/>
    <w:rsid w:val="00E46689"/>
    <w:rsid w:val="00E64454"/>
    <w:rsid w:val="00E72829"/>
    <w:rsid w:val="00E772FD"/>
    <w:rsid w:val="00EE4700"/>
    <w:rsid w:val="00EF7987"/>
    <w:rsid w:val="00F006B9"/>
    <w:rsid w:val="00F33158"/>
    <w:rsid w:val="00F5749C"/>
    <w:rsid w:val="00F84408"/>
    <w:rsid w:val="00F85E84"/>
    <w:rsid w:val="00FC5935"/>
    <w:rsid w:val="00FC70B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4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4B5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4B58"/>
  </w:style>
  <w:style w:type="paragraph" w:styleId="Footer">
    <w:name w:val="footer"/>
    <w:basedOn w:val="Normal"/>
    <w:link w:val="FooterChar"/>
    <w:uiPriority w:val="99"/>
    <w:unhideWhenUsed/>
    <w:rsid w:val="00334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2012-01-25T16:30:00Z</dcterms:created>
  <dcterms:modified xsi:type="dcterms:W3CDTF">2012-01-25T16:30:00Z</dcterms:modified>
</cp:coreProperties>
</file>