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CA39">
      <w:pPr>
        <w:spacing w:after="0"/>
        <w:jc w:val="center"/>
        <w:rPr>
          <w:rFonts w:ascii="Trebuchet MS" w:hAnsi="Trebuchet MS"/>
          <w:bCs/>
          <w:color w:val="8054A2"/>
          <w:sz w:val="34"/>
          <w:szCs w:val="3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rebuchet MS" w:hAnsi="Trebuchet MS"/>
          <w:bCs/>
          <w:color w:val="8054A2"/>
          <w:sz w:val="34"/>
          <w:szCs w:val="3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Srilatha Korrapati</w:t>
      </w:r>
    </w:p>
    <w:p w14:paraId="702C969D">
      <w:pPr>
        <w:spacing w:after="0"/>
        <w:jc w:val="center"/>
        <w:rPr>
          <w:rFonts w:ascii="Trebuchet MS" w:hAnsi="Trebuchet MS"/>
          <w:bCs/>
          <w:color w:val="8054A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rebuchet MS" w:hAnsi="Trebuchet MS"/>
          <w:bCs/>
          <w:color w:val="8054A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Python Developer</w:t>
      </w:r>
    </w:p>
    <w:p w14:paraId="6F6EDC82">
      <w:pPr>
        <w:spacing w:after="0"/>
        <w:jc w:val="center"/>
        <w:rPr>
          <w:rFonts w:ascii="Trebuchet MS" w:hAnsi="Trebuchet MS"/>
          <w:b/>
          <w:bCs/>
          <w:color w:val="8054A2"/>
          <w:sz w:val="6"/>
          <w:szCs w:val="6"/>
          <w:lang w:val="en-US"/>
        </w:rPr>
      </w:pPr>
    </w:p>
    <w:p w14:paraId="11B161A7">
      <w:pPr>
        <w:pStyle w:val="13"/>
        <w:spacing w:line="280" w:lineRule="auto"/>
        <w:ind w:right="260"/>
        <w:jc w:val="both"/>
        <w:rPr>
          <w:rFonts w:asciiTheme="minorHAnsi" w:hAnsiTheme="minorHAnsi" w:cstheme="minorHAnsi"/>
          <w:sz w:val="23"/>
          <w:szCs w:val="23"/>
          <w:lang w:val="en-IN"/>
        </w:rPr>
      </w:pPr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lang w:val="en-IN"/>
          <w14:textFill>
            <w14:solidFill>
              <w14:schemeClr w14:val="tx1"/>
            </w14:solidFill>
          </w14:textFill>
        </w:rPr>
        <w:t>Mail:</w:t>
      </w:r>
      <w:r>
        <w:rPr>
          <w:rFonts w:hint="default" w:asciiTheme="minorHAnsi" w:hAnsiTheme="minorHAnsi" w:cstheme="minorHAnsi"/>
          <w:b/>
          <w:bCs/>
          <w:color w:val="000000" w:themeColor="text1"/>
          <w:sz w:val="23"/>
          <w:szCs w:val="23"/>
          <w:lang w:val="en-US"/>
          <w14:textFill>
            <w14:solidFill>
              <w14:schemeClr w14:val="tx1"/>
            </w14:solidFill>
          </w14:textFill>
        </w:rPr>
        <w:t xml:space="preserve"> rahul@srimatech.com</w:t>
      </w:r>
      <w:r>
        <w:rPr>
          <w:rFonts w:asciiTheme="minorHAnsi" w:hAnsiTheme="minorHAnsi" w:cstheme="minorHAnsi"/>
          <w:color w:val="1D1D1D"/>
          <w:w w:val="105"/>
          <w:sz w:val="23"/>
          <w:szCs w:val="23"/>
          <w:lang w:val="en-IN"/>
        </w:rPr>
        <w:t>|</w:t>
      </w:r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lang w:val="en-IN"/>
          <w14:textFill>
            <w14:solidFill>
              <w14:schemeClr w14:val="tx1"/>
            </w14:solidFill>
          </w14:textFill>
        </w:rPr>
        <w:t>Phone</w:t>
      </w:r>
      <w:r>
        <w:rPr>
          <w:rFonts w:asciiTheme="minorHAnsi" w:hAnsiTheme="minorHAnsi" w:cstheme="minorHAnsi"/>
          <w:b/>
          <w:bCs/>
          <w:color w:val="1D1D1D"/>
          <w:w w:val="105"/>
          <w:sz w:val="23"/>
          <w:szCs w:val="23"/>
          <w:lang w:val="en-IN"/>
        </w:rPr>
        <w:t>:</w:t>
      </w:r>
      <w:r>
        <w:rPr>
          <w:rFonts w:hint="default" w:asciiTheme="minorHAnsi" w:hAnsiTheme="minorHAnsi" w:cstheme="minorHAnsi"/>
          <w:color w:val="1D1D1D"/>
          <w:w w:val="105"/>
          <w:sz w:val="23"/>
          <w:szCs w:val="23"/>
          <w:lang w:val="en-US"/>
        </w:rPr>
        <w:t>+1</w:t>
      </w:r>
      <w:r>
        <w:rPr>
          <w:rFonts w:asciiTheme="minorHAnsi" w:hAnsiTheme="minorHAnsi" w:cstheme="minorHAnsi"/>
          <w:color w:val="1D1D1D"/>
          <w:w w:val="105"/>
          <w:sz w:val="23"/>
          <w:szCs w:val="23"/>
          <w:lang w:val="en-IN"/>
        </w:rPr>
        <w:t>(470)</w:t>
      </w:r>
      <w:r>
        <w:rPr>
          <w:rFonts w:hint="default" w:asciiTheme="minorHAnsi" w:hAnsiTheme="minorHAnsi" w:cstheme="minorHAnsi"/>
          <w:color w:val="1D1D1D"/>
          <w:w w:val="105"/>
          <w:sz w:val="23"/>
          <w:szCs w:val="23"/>
          <w:lang w:val="en-US"/>
        </w:rPr>
        <w:t>414-6843</w:t>
      </w:r>
      <w:bookmarkStart w:id="0" w:name="_GoBack"/>
      <w:bookmarkEnd w:id="0"/>
      <w:r>
        <w:rPr>
          <w:rFonts w:asciiTheme="minorHAnsi" w:hAnsiTheme="minorHAnsi" w:cstheme="minorHAnsi"/>
          <w:color w:val="1D1D1D"/>
          <w:w w:val="105"/>
          <w:sz w:val="23"/>
          <w:szCs w:val="23"/>
          <w:lang w:val="en-IN"/>
        </w:rPr>
        <w:t xml:space="preserve">| </w:t>
      </w:r>
      <w:r>
        <w:rPr>
          <w:rFonts w:asciiTheme="minorHAnsi" w:hAnsiTheme="minorHAnsi" w:cstheme="minorHAnsi"/>
          <w:b/>
          <w:bCs/>
          <w:color w:val="1D1D1D"/>
          <w:w w:val="105"/>
          <w:sz w:val="23"/>
          <w:szCs w:val="23"/>
          <w:lang w:val="en-IN"/>
        </w:rPr>
        <w:t>LinkedIn:</w:t>
      </w:r>
      <w:r>
        <w:rPr>
          <w:rFonts w:asciiTheme="minorHAnsi" w:hAnsiTheme="minorHAnsi" w:cstheme="minorHAnsi"/>
          <w:color w:val="1D1D1D"/>
          <w:w w:val="105"/>
          <w:sz w:val="23"/>
          <w:szCs w:val="23"/>
          <w:lang w:val="en-IN"/>
        </w:rPr>
        <w:t xml:space="preserve"> </w:t>
      </w:r>
      <w:r>
        <w:fldChar w:fldCharType="begin"/>
      </w:r>
      <w:r>
        <w:instrText xml:space="preserve"> HYPERLINK "https://www.linkedin.com/in/srilatha-korrapati-52b3bab9/?" </w:instrText>
      </w:r>
      <w:r>
        <w:fldChar w:fldCharType="separate"/>
      </w:r>
      <w:r>
        <w:rPr>
          <w:rStyle w:val="15"/>
          <w:rFonts w:asciiTheme="minorHAnsi" w:hAnsiTheme="minorHAnsi" w:cstheme="minorHAnsi"/>
          <w:color w:val="000000" w:themeColor="text1"/>
          <w:w w:val="105"/>
          <w:sz w:val="23"/>
          <w:szCs w:val="23"/>
          <w:u w:val="none"/>
          <w:lang w:val="en-IN"/>
          <w14:textFill>
            <w14:solidFill>
              <w14:schemeClr w14:val="tx1"/>
            </w14:solidFill>
          </w14:textFill>
        </w:rPr>
        <w:t>linkedin.com/in/srilatha-korrapati-52b3bab9/?</w:t>
      </w:r>
      <w:r>
        <w:rPr>
          <w:rStyle w:val="15"/>
          <w:rFonts w:asciiTheme="minorHAnsi" w:hAnsiTheme="minorHAnsi" w:cstheme="minorHAnsi"/>
          <w:color w:val="000000" w:themeColor="text1"/>
          <w:w w:val="105"/>
          <w:sz w:val="23"/>
          <w:szCs w:val="23"/>
          <w:u w:val="none"/>
          <w:lang w:val="en-IN"/>
          <w14:textFill>
            <w14:solidFill>
              <w14:schemeClr w14:val="tx1"/>
            </w14:solidFill>
          </w14:textFill>
        </w:rPr>
        <w:fldChar w:fldCharType="end"/>
      </w:r>
    </w:p>
    <w:p w14:paraId="018D9CF8">
      <w:pPr>
        <w:pStyle w:val="19"/>
        <w:rPr>
          <w:rFonts w:ascii="Trebuchet MS" w:hAnsi="Trebuchet MS"/>
          <w:b/>
          <w:bCs/>
          <w:color w:val="8054A2"/>
          <w:spacing w:val="2"/>
          <w:w w:val="105"/>
          <w:sz w:val="8"/>
          <w:szCs w:val="8"/>
        </w:rPr>
      </w:pPr>
      <w:r>
        <w:rPr>
          <w:rFonts w:ascii="Trebuchet MS" w:hAnsi="Trebuchet MS"/>
          <w:b/>
          <w:bCs/>
          <w:color w:val="8054A2"/>
          <w:spacing w:val="2"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6350</wp:posOffset>
                </wp:positionV>
                <wp:extent cx="6686550" cy="0"/>
                <wp:effectExtent l="0" t="0" r="0" b="0"/>
                <wp:wrapNone/>
                <wp:docPr id="18331559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54A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4.4pt;margin-top:0.5pt;height:0pt;width:526.5pt;z-index:251659264;mso-width-relative:page;mso-height-relative:page;" filled="f" stroked="t" coordsize="21600,21600" o:gfxdata="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nPk0q0wAAAAYBAAAPAAAAAAAA&#10;AAEAIAAAACIAAABkcnMvZG93bnJldi54bWxQSwECFAAUAAAACACHTuJA5rw29N4BAAC+AwAADgAA&#10;AAAAAAABACAAAAAiAQAAZHJzL2Uyb0RvYy54bWxQSwUGAAAAAAYABgBZAQAAcgUAAAAA&#10;">
                <v:fill on="f" focussize="0,0"/>
                <v:stroke weight="1pt" color="#8054A2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1517002">
      <w:pPr>
        <w:pStyle w:val="19"/>
        <w:spacing w:after="0"/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</w:pPr>
      <w:r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  <w:t>Professional Summary:</w:t>
      </w:r>
    </w:p>
    <w:p w14:paraId="0175849C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Over 9 years of experience in Python development, specializing in designing, deploying, and maintaining web applications using Django and Flask frameworks, as well as backend services with Java Spring.</w:t>
      </w:r>
    </w:p>
    <w:p w14:paraId="146CF618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Extensive experience in Python software development, leveraging libraries such as BeautifulSoup, NumPy, SciPy, Matplotlib, Pandas, Markdown, urllib2, and network modules for data processing, analysis, and automation tasks.</w:t>
      </w:r>
    </w:p>
    <w:p w14:paraId="3329AAA5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Proficient in database connectivity and management, including MySQL and relational databases, with strong expertise in writing optimized queries, schema design, and integrating database operations into web applications.</w:t>
      </w:r>
    </w:p>
    <w:p w14:paraId="60845C8F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Hands-on expertise in web frameworks and tools, including Django, Flask, Django REST, Hibernate ORM, and Spring, for building scalable, secure, and maintainable applications.</w:t>
      </w:r>
    </w:p>
    <w:p w14:paraId="50DFCFA0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Experienced in Java web development, working with Spring Framework, J2EE architecture, and Apache Tomcat server for enterprise-grade applications.</w:t>
      </w:r>
    </w:p>
    <w:p w14:paraId="352CFE0C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Strong knowledge of RESTful web services, designing, developing, and testing REST APIs in both Python and Java to facilitate seamless data communication between distributed systems.</w:t>
      </w:r>
    </w:p>
    <w:p w14:paraId="1A1AF2CB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Skilled in developing applications using MVT/MVC architecture, implementing Django, Flask, Webapp2, and Spring frameworks to ensure modular, reusable, and maintainable code.</w:t>
      </w:r>
    </w:p>
    <w:p w14:paraId="16E126D2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Hands-on experience with front-end and full-stack technologies, including AngularJS, JavaScript, jQuery, Node.js, DOJO, and HTML/CSS/JS, integrating them with Python and Java backends for responsive, server-side rendered applications.</w:t>
      </w:r>
    </w:p>
    <w:p w14:paraId="569B0E4B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Proficient in Linux Bash scripting for automation, system configuration, and deployment tasks, adhering to Python PEP guidelines and best coding practices.</w:t>
      </w:r>
    </w:p>
    <w:p w14:paraId="15804271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Experienced in data model evolution and production database management, using Django evolution and manual SQL modifications to update models while preserving existing production data.</w:t>
      </w:r>
    </w:p>
    <w:p w14:paraId="7481B1CE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Skilled in debugging, optimization, and performance tuning of Python and Java web applications, ensuring high reliability, scalability, and maintainability in production environments.</w:t>
      </w:r>
    </w:p>
    <w:p w14:paraId="2E8F13FD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Versatile full-stack development expertise, combining backend Python and Java frameworks with front-end MVC frameworks to deliver end-to-end enterprise web solutions efficiently.</w:t>
      </w:r>
    </w:p>
    <w:p w14:paraId="48DAA535">
      <w:pPr>
        <w:spacing w:after="0" w:line="240" w:lineRule="auto"/>
        <w:rPr>
          <w:rFonts w:cstheme="minorHAnsi"/>
          <w:sz w:val="6"/>
          <w:szCs w:val="6"/>
        </w:rPr>
      </w:pPr>
    </w:p>
    <w:p w14:paraId="0E94D7C8">
      <w:pPr>
        <w:spacing w:after="0"/>
        <w:rPr>
          <w:rFonts w:ascii="Trebuchet MS" w:hAnsi="Trebuchet MS"/>
          <w:b/>
          <w:bCs/>
          <w:color w:val="8054A2"/>
          <w:spacing w:val="2"/>
          <w:w w:val="105"/>
          <w:sz w:val="8"/>
          <w:szCs w:val="8"/>
        </w:rPr>
      </w:pPr>
    </w:p>
    <w:p w14:paraId="235F83B0">
      <w:pPr>
        <w:spacing w:after="0"/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</w:pPr>
      <w:r>
        <w:rPr>
          <w:rFonts w:ascii="Trebuchet MS" w:hAnsi="Trebuchet MS"/>
          <w:b/>
          <w:bCs/>
          <w:color w:val="8054A2"/>
          <w:spacing w:val="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140970</wp:posOffset>
                </wp:positionV>
                <wp:extent cx="6705600" cy="44450"/>
                <wp:effectExtent l="0" t="0" r="19050" b="31750"/>
                <wp:wrapNone/>
                <wp:docPr id="20891878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4445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54A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flip:y;margin-left:0.4pt;margin-top:11.1pt;height:3.5pt;width:528pt;z-index:251660288;mso-width-relative:page;mso-height-relative:page;" filled="f" stroked="t" coordsize="21600,21600" o:gfxdata="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P0GiDV&#10;AAAABwEAAA8AAAAAAAAAAQAgAAAAIgAAAGRycy9kb3ducmV2LnhtbFBLAQIUABQAAAAIAIdO4kC0&#10;LaRt6gEAAMwDAAAOAAAAAAAAAAEAIAAAACQBAABkcnMvZTJvRG9jLnhtbFBLBQYAAAAABgAGAFkB&#10;AACABQAAAAA=&#10;">
                <v:fill on="f" focussize="0,0"/>
                <v:stroke weight="1pt" color="#8054A2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  <w:t>Technical Skills:</w:t>
      </w:r>
    </w:p>
    <w:p w14:paraId="4352E6CF">
      <w:pPr>
        <w:pStyle w:val="33"/>
        <w:spacing w:after="0" w:line="240" w:lineRule="auto"/>
        <w:ind w:left="270"/>
        <w:rPr>
          <w:color w:val="000000" w:themeColor="text1"/>
          <w:sz w:val="6"/>
          <w:szCs w:val="6"/>
          <w14:textFill>
            <w14:solidFill>
              <w14:schemeClr w14:val="tx1"/>
            </w14:solidFill>
          </w14:textFill>
        </w:rPr>
      </w:pPr>
    </w:p>
    <w:p w14:paraId="1EBCAD08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Programming Languages: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Python, Java, Bash, JavaScript</w:t>
      </w:r>
    </w:p>
    <w:p w14:paraId="4746D7F5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Python Libraries &amp; Modules: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BeautifulSoup, NumPy, SciPy, Pandas, Matplotlib, Markdown, urllib2, Network</w:t>
      </w:r>
    </w:p>
    <w:p w14:paraId="03D7B9DC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Web Frameworks: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Django, Flask, Django REST, Webapp2, Spring, Hibernate ORM</w:t>
      </w:r>
    </w:p>
    <w:p w14:paraId="0601D6F6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Front-End Technologies: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AngularJS, Node.js, jQuery, DOJO, HTML, CSS, JavaScript</w:t>
      </w:r>
    </w:p>
    <w:p w14:paraId="0FA04B06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Databases: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MySQL, PostgreSQL, SQLite (relational databases), ORM-based database integration</w:t>
      </w:r>
    </w:p>
    <w:p w14:paraId="136AECBD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Web Services &amp; APIs: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RESTful APIs, API design, development, and testing in Python and Java</w:t>
      </w:r>
    </w:p>
    <w:p w14:paraId="0808D40C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Architecture &amp; Design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 MVC/MVT architecture, J2EE Architecture, modular and scalable web application design</w:t>
      </w:r>
    </w:p>
    <w:p w14:paraId="55BB8B7A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Web Servers &amp; Deployment: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Apache Tomcat, production deployment of Python and Java web applications</w:t>
      </w:r>
    </w:p>
    <w:p w14:paraId="16E2AD3A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Version Control &amp; Collaboration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 Git, GitHub, GitLab</w:t>
      </w:r>
    </w:p>
    <w:p w14:paraId="111C3EC0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Automation &amp; Scripting: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Bash scripting, Python scripting for automation, deployment, and maintenance</w:t>
      </w:r>
    </w:p>
    <w:p w14:paraId="039FF377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Development Tools &amp; IDEs: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PyCharm, Sublime Text, Spyder, Eclipse (for Java), Maven</w:t>
      </w:r>
    </w:p>
    <w:p w14:paraId="632FBB62">
      <w:pPr>
        <w:spacing w:after="0"/>
        <w:rPr>
          <w:rFonts w:ascii="Trebuchet MS" w:hAnsi="Trebuchet MS"/>
          <w:b/>
          <w:bCs/>
          <w:color w:val="8054A2"/>
          <w:spacing w:val="2"/>
          <w:w w:val="105"/>
          <w:sz w:val="10"/>
          <w:szCs w:val="10"/>
        </w:rPr>
      </w:pPr>
    </w:p>
    <w:p w14:paraId="21F075A7">
      <w:pPr>
        <w:spacing w:after="0"/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</w:pPr>
      <w:r>
        <w:rPr>
          <w:rFonts w:ascii="Trebuchet MS" w:hAnsi="Trebuchet MS"/>
          <w:b/>
          <w:bCs/>
          <w:color w:val="8054A2"/>
          <w:spacing w:val="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164465</wp:posOffset>
                </wp:positionV>
                <wp:extent cx="6705600" cy="6350"/>
                <wp:effectExtent l="0" t="0" r="19050" b="31750"/>
                <wp:wrapNone/>
                <wp:docPr id="11002162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54A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0.4pt;margin-top:12.95pt;height:0.5pt;width:528pt;z-index:251661312;mso-width-relative:page;mso-height-relative:page;" filled="f" stroked="t" coordsize="21600,21600" o:gfxdata="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igirrVAAAABwEAAA8A&#10;AAAAAAAAAQAgAAAAIgAAAGRycy9kb3ducmV2LnhtbFBLAQIUABQAAAAIAIdO4kDiy2y04QEAAMED&#10;AAAOAAAAAAAAAAEAIAAAACQBAABkcnMvZTJvRG9jLnhtbFBLBQYAAAAABgAGAFkBAAB3BQAAAAA=&#10;">
                <v:fill on="f" focussize="0,0"/>
                <v:stroke weight="1pt" color="#8054A2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  <w:t>Education Details:</w:t>
      </w:r>
    </w:p>
    <w:p w14:paraId="441A830D">
      <w:pPr>
        <w:pStyle w:val="33"/>
        <w:spacing w:after="0"/>
        <w:rPr>
          <w:rFonts w:cstheme="minorHAnsi"/>
          <w:b/>
          <w:bCs/>
          <w:color w:val="8054A2"/>
          <w:sz w:val="8"/>
          <w:szCs w:val="8"/>
        </w:rPr>
      </w:pPr>
    </w:p>
    <w:p w14:paraId="208F26BE">
      <w:pPr>
        <w:pStyle w:val="33"/>
        <w:numPr>
          <w:ilvl w:val="0"/>
          <w:numId w:val="3"/>
        </w:numPr>
        <w:spacing w:after="0"/>
        <w:rPr>
          <w:rFonts w:cstheme="minorHAnsi"/>
          <w:b/>
          <w:bCs/>
          <w:color w:val="8054A2"/>
          <w:sz w:val="22"/>
          <w:szCs w:val="22"/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Nepal Engineering College — BE in Computer Science, Bhaktapur, Nepal</w:t>
      </w:r>
    </w:p>
    <w:p w14:paraId="6C068DBC">
      <w:pPr>
        <w:spacing w:after="0"/>
        <w:rPr>
          <w:rFonts w:cstheme="minorHAnsi"/>
          <w:b/>
          <w:bCs/>
          <w:color w:val="8054A2"/>
          <w:sz w:val="12"/>
          <w:szCs w:val="12"/>
        </w:rPr>
      </w:pPr>
    </w:p>
    <w:p w14:paraId="52785218">
      <w:pPr>
        <w:spacing w:after="0"/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</w:pPr>
      <w:r>
        <w:rPr>
          <w:rFonts w:ascii="Trebuchet MS" w:hAnsi="Trebuchet MS"/>
          <w:b/>
          <w:bCs/>
          <w:color w:val="8054A2"/>
          <w:spacing w:val="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177165</wp:posOffset>
                </wp:positionV>
                <wp:extent cx="6705600" cy="6350"/>
                <wp:effectExtent l="0" t="0" r="19050" b="31750"/>
                <wp:wrapNone/>
                <wp:docPr id="8080409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54A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-0.1pt;margin-top:13.95pt;height:0.5pt;width:528pt;z-index:251662336;mso-width-relative:page;mso-height-relative:page;" filled="f" stroked="t" coordsize="21600,21600" o:gfxdata="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ZO5bYAAAACAEA&#10;AA8AAAAAAAAAAQAgAAAAIgAAAGRycy9kb3ducmV2LnhtbFBLAQIUABQAAAAIAIdO4kBJNBtV4QEA&#10;AMADAAAOAAAAAAAAAAEAIAAAACcBAABkcnMvZTJvRG9jLnhtbFBLBQYAAAAABgAGAFkBAAB6BQAA&#10;AAA=&#10;">
                <v:fill on="f" focussize="0,0"/>
                <v:stroke weight="1pt" color="#8054A2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  <w:t>Professional Experience:</w:t>
      </w:r>
    </w:p>
    <w:p w14:paraId="457CA16C">
      <w:pPr>
        <w:spacing w:after="0" w:line="240" w:lineRule="auto"/>
        <w:rPr>
          <w:b/>
          <w:bCs/>
          <w:sz w:val="6"/>
          <w:szCs w:val="6"/>
        </w:rPr>
      </w:pPr>
    </w:p>
    <w:p w14:paraId="641E7758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Role: Sr Python Developer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Sept 2024 – To Date</w:t>
      </w:r>
    </w:p>
    <w:p w14:paraId="7FD55FEE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Client: Anaconda, Inc., TX</w:t>
      </w:r>
    </w:p>
    <w:p w14:paraId="37CE1C0E">
      <w:pPr>
        <w:spacing w:after="0" w:line="240" w:lineRule="auto"/>
        <w:rPr>
          <w:b/>
          <w:bCs/>
          <w:sz w:val="8"/>
          <w:szCs w:val="8"/>
        </w:rPr>
      </w:pPr>
    </w:p>
    <w:p w14:paraId="791722D1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Responsibilities:</w:t>
      </w:r>
    </w:p>
    <w:p w14:paraId="04558D0A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Led the architecture, design, and development of enterprise-grade Python microservices using Django and Flask, ensuring high availability, fault tolerance, and horizontal scalability across multi-cloud environments.</w:t>
      </w:r>
    </w:p>
    <w:p w14:paraId="61106E48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and optimized complex REST APIs and backend services in Python and Java Spring, supporting high-volume data transactions and secure integration with third-party systems.</w:t>
      </w:r>
    </w:p>
    <w:p w14:paraId="4E639C18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Managed relational (MySQL, PostgreSQL) and NoSQL (MongoDB, DynamoDB) databases, implementing advanced indexing, query optimization, sharding strategies, and replication for high-availability and low-latency access.</w:t>
      </w:r>
    </w:p>
    <w:p w14:paraId="5E6819B0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Designed and deployed containerized applications using Docker and Kubernetes (EKS, AKS, GKE) with advanced orchestration including auto-scaling, rolling updates, service mesh integration, secrets management, and network segmentation.</w:t>
      </w:r>
    </w:p>
    <w:p w14:paraId="5AAE4E07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Architected serverless and event-driven workflows leveraging AWS Lambda, SQS, SNS, and DynamoDB streams for processing millions of events per day, ensuring fault-tolerant and cost-efficient asynchronous pipelines.</w:t>
      </w:r>
    </w:p>
    <w:p w14:paraId="6BF43B41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Automated infrastructure provisioning and multi-environment deployments using Terraform, CloudFormation, AWS CDK, and Ansible, maintaining full version control and repeatable deployments across AWS, Azure, and GCP.</w:t>
      </w:r>
    </w:p>
    <w:p w14:paraId="13922F37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robust CI/CD pipelines with Jenkins, GitHub Actions, and AWS CodePipeline, incorporating automated unit/integration testing, artifact management, blue/green/canary deployments, and rollback mechanisms for zero-downtime releases.</w:t>
      </w:r>
    </w:p>
    <w:p w14:paraId="6A2A1B88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Implemented observability, monitoring, and logging frameworks using Prometheus, Grafana, ELK, Splunk, CloudWatch, and Azure Monitor to proactively detect anomalies, track SLAs, and reduce MTTR for production incidents.</w:t>
      </w:r>
    </w:p>
    <w:p w14:paraId="6C6F2657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Strengthened enterprise security and compliance by managing IAM roles, enforcing least-privilege access, enabling SSL/TLS encryption, implementing WAF/Shield protections, and automating HIPAA/SOC2 compliance verifications.</w:t>
      </w:r>
    </w:p>
    <w:p w14:paraId="7F1ED40F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Tuned backend Python and Java services for optimal performance under high-load conditions, performing profiling, caching strategies, and database optimizations for mission-critical applications.</w:t>
      </w:r>
    </w:p>
    <w:p w14:paraId="5CBA386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Integrated full-stack front-end components using AngularJS, Node.js, jQuery, HTML5, and CSS3 with backend microservices, enabling responsive, server-side rendered web applications.</w:t>
      </w:r>
    </w:p>
    <w:p w14:paraId="6F1302D0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Led multi-cloud cost optimization initiatives, implementing tagging strategies, resource utilization monitoring, and automated budget alerts to reduce cloud spend while maintaining SLA compliance.</w:t>
      </w:r>
    </w:p>
    <w:p w14:paraId="165F6125">
      <w:pPr>
        <w:spacing w:after="0" w:line="240" w:lineRule="auto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Environment: </w:t>
      </w: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Python, Django, Flask, Java Spring Boot, MySQL, PostgreSQL, MongoDB, DynamoDB, AWS (Lambda, EC2, S3, RDS, SQS, SNS, VPC, IAM, CloudWatch, WAF/Shield), Azure (VMs, AKS, Storage, Monitor), GCP (GKE), Docker, Kubernetes (EKS/AKS/GKE), Jenkins, GitHub Actions, Terraform, CloudFormation, AWS CDK, Ansible, Prometheus, Grafana, ELK, Splunk, AngularJS, Node.js, HTML/CSS/JS, PyCharm.</w:t>
      </w:r>
    </w:p>
    <w:p w14:paraId="472BC966">
      <w:pPr>
        <w:spacing w:after="0" w:line="240" w:lineRule="auto"/>
        <w:rPr>
          <w:b/>
          <w:bCs/>
          <w:sz w:val="22"/>
          <w:szCs w:val="22"/>
        </w:rPr>
      </w:pPr>
    </w:p>
    <w:p w14:paraId="72299E2B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Role: Python Developer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July 2023 – Sept 2024</w:t>
      </w:r>
    </w:p>
    <w:p w14:paraId="41A5D726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Client: Atiba, TN</w:t>
      </w:r>
    </w:p>
    <w:p w14:paraId="123BACA4">
      <w:pPr>
        <w:spacing w:after="0" w:line="240" w:lineRule="auto"/>
        <w:rPr>
          <w:b/>
          <w:bCs/>
          <w:sz w:val="8"/>
          <w:szCs w:val="8"/>
        </w:rPr>
      </w:pPr>
    </w:p>
    <w:p w14:paraId="165ACF45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Responsibilities:</w:t>
      </w:r>
    </w:p>
    <w:p w14:paraId="54AB68BF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Designed and implemented Python microservices and REST APIs using Django and Flask, ensuring modularity, scalability, and high performance for enterprise applications.</w:t>
      </w:r>
    </w:p>
    <w:p w14:paraId="4EDE5322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backend services integrating relational (MySQL, PostgreSQL) and NoSQL (MongoDB, DynamoDB) databases, performing query optimization, indexing, and schema design for real-time analytics workloads.</w:t>
      </w:r>
    </w:p>
    <w:p w14:paraId="422820D5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Built containerized applications using Docker, orchestrated on Kubernetes (EKS, AKS, GKE), configuring auto-scaling, load balancing, service discovery, and network policies for production-grade deployments.</w:t>
      </w:r>
    </w:p>
    <w:p w14:paraId="1880714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Automated multi-cloud infrastructure provisioning using Terraform, AWS CDK, and CloudFormation, managing resources across AWS, Azure, and GCP in version-controlled templates for consistent and repeatable environments.</w:t>
      </w:r>
    </w:p>
    <w:p w14:paraId="1286B232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Implemented serverless workflows using AWS Lambda, SQS, SNS, and DynamoDB streams, enabling asynchronous event processing for high-throughput applications and cost-efficient operations.</w:t>
      </w:r>
    </w:p>
    <w:p w14:paraId="546EF63D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CI/CD pipelines using Jenkins, GitHub Actions, and AWS CodePipeline, integrating automated testing, artifact management, blue/green deployment strategies, and rollback mechanisms to ensure zero-downtime releases.</w:t>
      </w:r>
    </w:p>
    <w:p w14:paraId="3FE96657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Applied observability frameworks using Prometheus, Grafana, ELK, CloudWatch, and Azure Monitor to track application performance, detect anomalies, and reduce mean-time-to-detect (MTTD) for production incidents.</w:t>
      </w:r>
    </w:p>
    <w:p w14:paraId="7807EBD2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Ensured cloud security and compliance by implementing IAM policies, encryption (SSL/TLS), WAF rules, VPC segmentation, and automated SOC2/HIPAA compliance checks for sensitive data handling.</w:t>
      </w:r>
    </w:p>
    <w:p w14:paraId="62EEDDC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Tuned Python backend services and database queries for high performance, scalability, and low-latency response under heavy load and real-time event processing scenarios.</w:t>
      </w:r>
    </w:p>
    <w:p w14:paraId="00BF43A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Integrated front-end frameworks including AngularJS, Node.js, and jQuery with Python backends, delivering responsive, server-side rendered applications with consistent performance.</w:t>
      </w:r>
    </w:p>
    <w:p w14:paraId="4493637D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Performed detailed logging, error tracking, and alerting using ELK and CloudWatch, creating automated dashboards and metrics to enable proactive incident management.</w:t>
      </w:r>
    </w:p>
    <w:p w14:paraId="655C9BFC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Collaborated with multi-cloud DevOps teams to implement best practices for microservices deployment, resource optimization, cost governance, and version-controlled environment provisioning.</w:t>
      </w:r>
    </w:p>
    <w:p w14:paraId="0E1C63B4">
      <w:pPr>
        <w:spacing w:after="0" w:line="240" w:lineRule="auto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Environment: </w:t>
      </w: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Python, Django, Flask, MySQL, PostgreSQL, MongoDB, DynamoDB, AWS (Lambda, EC2, S3, RDS, SQS, SNS, VPC, IAM), Azure (VMs, AKS, Storage, Monitor), GCP (GKE), Docker, Kubernetes (EKS/AKS/GKE), Jenkins, GitHub Actions, Terraform, CloudFormation, AWS CDK, Prometheus, Grafana, ELK, AngularJS, Node.js, HTML/CSS/JS, PyCharm.</w:t>
      </w:r>
    </w:p>
    <w:p w14:paraId="63092EF5">
      <w:pPr>
        <w:spacing w:after="0" w:line="240" w:lineRule="auto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4E0EFEA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Role: Python Developer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Apr 2019 – June 2022</w:t>
      </w:r>
    </w:p>
    <w:p w14:paraId="3460C066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Client: Bacancy, India</w:t>
      </w:r>
    </w:p>
    <w:p w14:paraId="7EC1D21B">
      <w:pPr>
        <w:spacing w:after="0" w:line="240" w:lineRule="auto"/>
        <w:rPr>
          <w:b/>
          <w:bCs/>
          <w:sz w:val="8"/>
          <w:szCs w:val="8"/>
        </w:rPr>
      </w:pPr>
    </w:p>
    <w:p w14:paraId="6CA659D4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Responsibilities:</w:t>
      </w:r>
    </w:p>
    <w:p w14:paraId="48019F6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Designed and developed Python-based microservices and automation scripts for multi-cloud resource management across AWS, Azure, and GCP.</w:t>
      </w:r>
    </w:p>
    <w:p w14:paraId="014D57F0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Built scalable web applications using Django and Flask, implementing MVT architecture and REST APIs for business-critical workflows.</w:t>
      </w:r>
    </w:p>
    <w:p w14:paraId="0F334F08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Integrated relational and NoSQL databases including MySQL, PostgreSQL, and MongoDB for high-performance data storage and retrieval.</w:t>
      </w:r>
    </w:p>
    <w:p w14:paraId="3E6BAC44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and tested RESTful APIs in Python and Java, ensuring secure and efficient data communication between distributed services.</w:t>
      </w:r>
    </w:p>
    <w:p w14:paraId="43BC812F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Implemented containerized applications using Docker and orchestrated them on Kubernetes clusters (EKS, AKS, GKE), handling auto-scaling, service discovery, and network policies.</w:t>
      </w:r>
    </w:p>
    <w:p w14:paraId="31B4CD61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Automated CI/CD pipelines using Jenkins and GitHub Actions, including automated testing, artifact management, and blue/green deployment strategies.</w:t>
      </w:r>
    </w:p>
    <w:p w14:paraId="0037CBE6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event-driven solutions with Python, integrating RabbitMQ, Kafka, and AWS MSK for real-time data streaming and asynchronous processing.</w:t>
      </w:r>
    </w:p>
    <w:p w14:paraId="7795D8DE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Applied best practices for Linux server management, Bash scripting, and Python automation for environment provisioning and configuration.</w:t>
      </w:r>
    </w:p>
    <w:p w14:paraId="4AADC432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Monitored application performance using Prometheus, Grafana, and ELK stack, reducing mean-time-to-detect (MTTD) and improving operational reliability.</w:t>
      </w:r>
    </w:p>
    <w:p w14:paraId="074C8AA8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Optimized Django models and performed schema migrations using Django evolution, ensuring production data integrity during updates.</w:t>
      </w:r>
    </w:p>
    <w:p w14:paraId="1E70165E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Applied Python PEP standards and code modularity principles for maintainable, high-quality production code.</w:t>
      </w:r>
    </w:p>
    <w:p w14:paraId="4D16C4A0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Contributed to performance tuning of backend services, query optimization, and caching strategies for scalable web applications.</w:t>
      </w:r>
    </w:p>
    <w:p w14:paraId="28C52865">
      <w:pPr>
        <w:spacing w:after="0" w:line="240" w:lineRule="auto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Environment: </w:t>
      </w: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Python, Django, Flask, MySQL, PostgreSQL, MongoDB, RabbitMQ, Kafka, Docker, Kubernetes (EKS/AKS/GKE), Jenkins, GitHub Actions, Bash, Prometheus, Grafana, ELK, AngularJS, HTML/CSS/JS, PyCharm, Sublime Text.</w:t>
      </w:r>
    </w:p>
    <w:p w14:paraId="03281CAE">
      <w:pPr>
        <w:spacing w:after="0" w:line="240" w:lineRule="auto"/>
        <w:rPr>
          <w:b/>
          <w:bCs/>
          <w:sz w:val="22"/>
          <w:szCs w:val="22"/>
        </w:rPr>
      </w:pPr>
    </w:p>
    <w:p w14:paraId="5335A147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Role: Software Engineer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Oct 2015 – Apr 2019</w:t>
      </w:r>
    </w:p>
    <w:p w14:paraId="4B79002D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Client: Motorola Solutions, India</w:t>
      </w:r>
    </w:p>
    <w:p w14:paraId="7C08A0F3">
      <w:pPr>
        <w:spacing w:after="0" w:line="240" w:lineRule="auto"/>
        <w:rPr>
          <w:b/>
          <w:bCs/>
          <w:sz w:val="8"/>
          <w:szCs w:val="8"/>
        </w:rPr>
      </w:pPr>
    </w:p>
    <w:p w14:paraId="72138BFA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Responsibilities:</w:t>
      </w:r>
    </w:p>
    <w:p w14:paraId="41FF6D33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Python scripts to deploy, configure, and monitor services, automating processes to enhance operational efficiency and system reliability.</w:t>
      </w:r>
    </w:p>
    <w:p w14:paraId="7F0D1364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Deployed and configured RabbitMQ, Consul, and Vault on virtual machines as part of the microservices team, enabling efficient service communication, orchestration, and secure secrets management.</w:t>
      </w:r>
    </w:p>
    <w:p w14:paraId="33ADE9AD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Gained hands-on experience in deploying and managing containerized applications on virtual machines, ensuring proper lifecycle management and resource allocation.</w:t>
      </w:r>
    </w:p>
    <w:p w14:paraId="31EA5F8D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Implemented Ansible automation to execute repetitive tasks across multiple containers, improving workflow efficiency and reducing manual intervention.</w:t>
      </w:r>
    </w:p>
    <w:p w14:paraId="07606590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Python scripts to connect to PostgreSQL databases, writing optimized SQL queries for storing, retrieving, and managing structured data.</w:t>
      </w:r>
    </w:p>
    <w:p w14:paraId="182507C7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Designed and executed Python-based test suites to validate functionality, performance, and reliability of deployed services, ensuring high-quality production releases.</w:t>
      </w:r>
    </w:p>
    <w:p w14:paraId="5FA81530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Assisted in building and maintaining Python-based microservices with modular design principles to support scalable and maintainable applications.</w:t>
      </w:r>
    </w:p>
    <w:p w14:paraId="4E41BF9C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Monitored system performance and application health using logs, dashboards, and early-stage logging frameworks to proactively identify and resolve issues.</w:t>
      </w:r>
    </w:p>
    <w:p w14:paraId="4B60901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Packaged Python applications into containers for consistent development, testing, and deployment environments.</w:t>
      </w:r>
    </w:p>
    <w:p w14:paraId="5284F36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Applied Python PEP guidelines and best practices for code quality, readability, and maintainability across projects.</w:t>
      </w:r>
    </w:p>
    <w:p w14:paraId="517AE54D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Collaborated with cross-functional teams to maintain version-controlled scripts and microservices using Git, ensuring coordinated deployment cycles.</w:t>
      </w:r>
    </w:p>
    <w:p w14:paraId="72BB92DC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Optimized automation scripts and workflows to minimize downtime and improve service reliability in production environments.</w:t>
      </w:r>
    </w:p>
    <w:p w14:paraId="6B6A198C">
      <w:pPr>
        <w:spacing w:after="0" w:line="240" w:lineRule="auto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Environment: </w:t>
      </w: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Python, PostgreSQL, RabbitMQ, Consul, Vault, Ansible, Docker (early adoption), Linux, Bash, Git, PyCharm, Sublime Text.</w:t>
      </w:r>
    </w:p>
    <w:sectPr>
      <w:pgSz w:w="11906" w:h="16838"/>
      <w:pgMar w:top="432" w:right="432" w:bottom="288" w:left="43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891421"/>
    <w:multiLevelType w:val="multilevel"/>
    <w:tmpl w:val="2D891421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48BA4D18"/>
    <w:multiLevelType w:val="multilevel"/>
    <w:tmpl w:val="48BA4D1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C4D6CAA"/>
    <w:multiLevelType w:val="multilevel"/>
    <w:tmpl w:val="4C4D6CA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BA"/>
    <w:rsid w:val="000326ED"/>
    <w:rsid w:val="0007124C"/>
    <w:rsid w:val="001233D6"/>
    <w:rsid w:val="00127168"/>
    <w:rsid w:val="00132AC4"/>
    <w:rsid w:val="001468D8"/>
    <w:rsid w:val="001729C8"/>
    <w:rsid w:val="001A4719"/>
    <w:rsid w:val="001C64C9"/>
    <w:rsid w:val="002F62D5"/>
    <w:rsid w:val="00333000"/>
    <w:rsid w:val="0033378F"/>
    <w:rsid w:val="00334F54"/>
    <w:rsid w:val="00351206"/>
    <w:rsid w:val="003B1F0B"/>
    <w:rsid w:val="0056246B"/>
    <w:rsid w:val="00610130"/>
    <w:rsid w:val="006162F8"/>
    <w:rsid w:val="00623D22"/>
    <w:rsid w:val="0066269A"/>
    <w:rsid w:val="006B6F53"/>
    <w:rsid w:val="00725E75"/>
    <w:rsid w:val="00726B52"/>
    <w:rsid w:val="00773DA9"/>
    <w:rsid w:val="007A1CEB"/>
    <w:rsid w:val="00814540"/>
    <w:rsid w:val="008542F4"/>
    <w:rsid w:val="008704A0"/>
    <w:rsid w:val="00871CAE"/>
    <w:rsid w:val="00881F78"/>
    <w:rsid w:val="00885A03"/>
    <w:rsid w:val="008A3CC7"/>
    <w:rsid w:val="008B3122"/>
    <w:rsid w:val="008B7B85"/>
    <w:rsid w:val="008C394B"/>
    <w:rsid w:val="008D0CF6"/>
    <w:rsid w:val="0091332B"/>
    <w:rsid w:val="009C6705"/>
    <w:rsid w:val="00A26C4C"/>
    <w:rsid w:val="00A43E7B"/>
    <w:rsid w:val="00AA4D1B"/>
    <w:rsid w:val="00AC43A9"/>
    <w:rsid w:val="00B3417C"/>
    <w:rsid w:val="00B43F93"/>
    <w:rsid w:val="00B64EE7"/>
    <w:rsid w:val="00B77565"/>
    <w:rsid w:val="00B87FBD"/>
    <w:rsid w:val="00BD02DF"/>
    <w:rsid w:val="00C008BA"/>
    <w:rsid w:val="00C33F14"/>
    <w:rsid w:val="00C41268"/>
    <w:rsid w:val="00C73A7C"/>
    <w:rsid w:val="00CC4993"/>
    <w:rsid w:val="00D3454E"/>
    <w:rsid w:val="00D9071D"/>
    <w:rsid w:val="00D9157D"/>
    <w:rsid w:val="00DF0CF0"/>
    <w:rsid w:val="00E146D5"/>
    <w:rsid w:val="00E43883"/>
    <w:rsid w:val="00EC522D"/>
    <w:rsid w:val="00EC7381"/>
    <w:rsid w:val="00F40520"/>
    <w:rsid w:val="00F9631E"/>
    <w:rsid w:val="08A32507"/>
    <w:rsid w:val="42F8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8"/>
    <w:qFormat/>
    <w:uiPriority w:val="1"/>
    <w:pPr>
      <w:widowControl w:val="0"/>
      <w:autoSpaceDE w:val="0"/>
      <w:autoSpaceDN w:val="0"/>
      <w:spacing w:after="0" w:line="240" w:lineRule="auto"/>
    </w:pPr>
    <w:rPr>
      <w:rFonts w:ascii="Trebuchet MS" w:hAnsi="Trebuchet MS" w:eastAsia="Trebuchet MS" w:cs="Trebuchet MS"/>
      <w:kern w:val="0"/>
      <w:sz w:val="22"/>
      <w:szCs w:val="22"/>
      <w:lang w:val="en-US"/>
      <w14:ligatures w14:val="none"/>
    </w:rPr>
  </w:style>
  <w:style w:type="character" w:styleId="14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IN"/>
      <w14:ligatures w14:val="none"/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3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4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5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le Char"/>
    <w:basedOn w:val="11"/>
    <w:link w:val="1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Intense Quote Char"/>
    <w:basedOn w:val="11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Body Text Char"/>
    <w:basedOn w:val="11"/>
    <w:link w:val="13"/>
    <w:uiPriority w:val="1"/>
    <w:rPr>
      <w:rFonts w:ascii="Trebuchet MS" w:hAnsi="Trebuchet MS" w:eastAsia="Trebuchet MS" w:cs="Trebuchet MS"/>
      <w:kern w:val="0"/>
      <w:sz w:val="22"/>
      <w:szCs w:val="22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SRIMA TECH</Company>
  <Pages>3</Pages>
  <Words>1995</Words>
  <Characters>11376</Characters>
  <Lines>94</Lines>
  <Paragraphs>26</Paragraphs>
  <TotalTime>660</TotalTime>
  <ScaleCrop>false</ScaleCrop>
  <LinksUpToDate>false</LinksUpToDate>
  <CharactersWithSpaces>13345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2025-09-17T15:33:00Z</dcterms:created>
  <dc:creator>Srilatha Korrapati</dc:creator>
  <cp:lastModifiedBy>Rahul M</cp:lastModifiedBy>
  <dcterms:modified xsi:type="dcterms:W3CDTF">2025-11-03T16:07:53Z</dcterms:modified>
  <dc:title>Python Developer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EB53AA330302476CB848E3E5DCBD7E9B_12</vt:lpwstr>
  </property>
</Properties>
</file>