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C2" w:rsidRPr="00EA6EC2" w:rsidRDefault="00984190" w:rsidP="004202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Rectangle 1" o:spid="_x0000_s1026" alt="https://docs.google.com/drawings/d/s2OGI63URIpFzL98liRZq-A/image?w=8&amp;h=1&amp;rev=1&amp;ac=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m4ExAPgC&#10;AAAfBgAADgAAAAAAAAAAAAAAAAAuAgAAZHJzL2Uyb0RvYy54bWxQSwECLQAUAAYACAAAACEATKDp&#10;LNgAAAADAQAADwAAAAAAAAAAAAAAAABSBQAAZHJzL2Rvd25yZXYueG1sUEsFBgAAAAAEAAQA8wAA&#10;AFcGAAAAAA==&#10;" filled="f" stroked="f">
            <o:lock v:ext="edit" aspectratio="t"/>
            <w10:wrap type="none"/>
            <w10:anchorlock/>
          </v:rect>
        </w:pict>
      </w:r>
      <w:bookmarkStart w:id="0" w:name="_GoBack"/>
      <w:bookmarkEnd w:id="0"/>
    </w:p>
    <w:p w:rsidR="00EA6EC2" w:rsidRPr="00EA6EC2" w:rsidRDefault="00EA6EC2" w:rsidP="00EA6EC2">
      <w:pPr>
        <w:spacing w:after="0" w:line="240" w:lineRule="auto"/>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4"/>
          <w:szCs w:val="24"/>
          <w:u w:val="single"/>
        </w:rPr>
        <w:t>Summary</w:t>
      </w:r>
    </w:p>
    <w:p w:rsidR="00EA6EC2" w:rsidRPr="00254938" w:rsidRDefault="00F12BF1" w:rsidP="00EA6EC2">
      <w:pPr>
        <w:numPr>
          <w:ilvl w:val="0"/>
          <w:numId w:val="1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t>10</w:t>
      </w:r>
      <w:r w:rsidR="00EA6EC2" w:rsidRPr="00254938">
        <w:rPr>
          <w:rFonts w:ascii="Times New Roman" w:eastAsia="Times New Roman" w:hAnsi="Times New Roman" w:cs="Times New Roman"/>
          <w:color w:val="000000"/>
          <w:sz w:val="20"/>
          <w:szCs w:val="20"/>
        </w:rPr>
        <w:t>+ years of Experience in Quality Assurance and Analysis.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Experience in Risk Analysis, Estimations, Resource handling and Project management</w:t>
      </w:r>
    </w:p>
    <w:p w:rsidR="00EA6EC2" w:rsidRPr="00C351EA"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Excellent skills in Manual Testing and Automated Testing.</w:t>
      </w:r>
    </w:p>
    <w:p w:rsidR="00C351EA" w:rsidRPr="00254938" w:rsidRDefault="00C351EA" w:rsidP="00EA6EC2">
      <w:pPr>
        <w:numPr>
          <w:ilvl w:val="0"/>
          <w:numId w:val="1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t>Flexibility in handling multiple projects at a single time.</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Strong knowledge of Software Development Life Cycle (SDLC), Testing Methodologies and Techniques.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Thorough understanding of Software Quality Assurance methodologies, and process involved in CMMI Level-5.</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Experience in SWIFT message Testing.</w:t>
      </w:r>
    </w:p>
    <w:p w:rsidR="00254938" w:rsidRPr="00254938" w:rsidRDefault="00254938" w:rsidP="00EA6EC2">
      <w:pPr>
        <w:numPr>
          <w:ilvl w:val="0"/>
          <w:numId w:val="11"/>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t xml:space="preserve">Create Regression test Suite </w:t>
      </w:r>
      <w:r w:rsidR="008E055B">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n </w:t>
      </w:r>
      <w:r w:rsidR="008E055B">
        <w:rPr>
          <w:rFonts w:ascii="Times New Roman" w:eastAsia="Times New Roman" w:hAnsi="Times New Roman" w:cs="Times New Roman"/>
          <w:color w:val="000000"/>
          <w:sz w:val="20"/>
          <w:szCs w:val="20"/>
        </w:rPr>
        <w:t xml:space="preserve">UFT and </w:t>
      </w:r>
      <w:r>
        <w:rPr>
          <w:rFonts w:ascii="Times New Roman" w:eastAsia="Times New Roman" w:hAnsi="Times New Roman" w:cs="Times New Roman"/>
          <w:color w:val="000000"/>
          <w:sz w:val="20"/>
          <w:szCs w:val="20"/>
        </w:rPr>
        <w:t>Green hat tool</w:t>
      </w:r>
    </w:p>
    <w:p w:rsidR="00EA6EC2" w:rsidRPr="00254938" w:rsidRDefault="00EA6EC2" w:rsidP="00EA6EC2">
      <w:pPr>
        <w:numPr>
          <w:ilvl w:val="0"/>
          <w:numId w:val="11"/>
        </w:numPr>
        <w:spacing w:after="0" w:line="240" w:lineRule="auto"/>
        <w:jc w:val="both"/>
        <w:textAlignment w:val="baseline"/>
        <w:rPr>
          <w:rFonts w:ascii="Arial" w:eastAsia="Times New Roman" w:hAnsi="Arial" w:cs="Arial"/>
          <w:bCs/>
          <w:color w:val="000000"/>
          <w:sz w:val="20"/>
          <w:szCs w:val="20"/>
        </w:rPr>
      </w:pPr>
      <w:r w:rsidRPr="00254938">
        <w:rPr>
          <w:rFonts w:ascii="Times New Roman" w:eastAsia="Times New Roman" w:hAnsi="Times New Roman" w:cs="Times New Roman"/>
          <w:color w:val="000000"/>
          <w:sz w:val="20"/>
          <w:szCs w:val="20"/>
        </w:rPr>
        <w:t>Experience in Designing Test plans, Test Cases and Test Scripts.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Strong skills in performing System, Regression, Stress, Volume, Functionality and Web Services testing.</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Experience in Agile Process methodologies, attend Scrum meetings, and provide resource estimates for Stories.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Experience in developing business and functional requirements.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 xml:space="preserve">Very versatile and hands-on in automated testing tools such as </w:t>
      </w:r>
      <w:r w:rsidR="008E055B">
        <w:rPr>
          <w:rFonts w:ascii="Times New Roman" w:eastAsia="Times New Roman" w:hAnsi="Times New Roman" w:cs="Times New Roman"/>
          <w:color w:val="000000"/>
          <w:sz w:val="20"/>
          <w:szCs w:val="20"/>
        </w:rPr>
        <w:t>UFT 11.5</w:t>
      </w:r>
      <w:r w:rsidRPr="00254938">
        <w:rPr>
          <w:rFonts w:ascii="Times New Roman" w:eastAsia="Times New Roman" w:hAnsi="Times New Roman" w:cs="Times New Roman"/>
          <w:color w:val="000000"/>
          <w:sz w:val="20"/>
          <w:szCs w:val="20"/>
        </w:rPr>
        <w:t>, Test Partner</w:t>
      </w:r>
      <w:r w:rsidR="00254938">
        <w:rPr>
          <w:rFonts w:ascii="Times New Roman" w:eastAsia="Times New Roman" w:hAnsi="Times New Roman" w:cs="Times New Roman"/>
          <w:color w:val="000000"/>
          <w:sz w:val="20"/>
          <w:szCs w:val="20"/>
        </w:rPr>
        <w:t>, Green Hat</w:t>
      </w:r>
      <w:r w:rsidRPr="00254938">
        <w:rPr>
          <w:rFonts w:ascii="Times New Roman" w:eastAsia="Times New Roman" w:hAnsi="Times New Roman" w:cs="Times New Roman"/>
          <w:color w:val="000000"/>
          <w:sz w:val="20"/>
          <w:szCs w:val="20"/>
        </w:rPr>
        <w:t>etc</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Proficient hands on experience in performance testing using LOADRUNNER9.5.</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Hands on experience in Defect Tracking using Excel, Test Director, Quality Center.</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Participated in requirements analysis meetings to understand the requirements and system design.</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Involved in preparation of Daily &amp; Weekly Status Reports, Test Deliverables, Test Summary Report, Test Execution Report, and Requirement Traceability Matrix and the Root Cause Analysis.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Well versed to work with Microsoft tools such as MS Word, MS Excel and PowerPoint presentations.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bCs/>
          <w:color w:val="000000"/>
          <w:sz w:val="20"/>
          <w:szCs w:val="20"/>
        </w:rPr>
      </w:pPr>
      <w:r w:rsidRPr="00254938">
        <w:rPr>
          <w:rFonts w:ascii="Times New Roman" w:eastAsia="Times New Roman" w:hAnsi="Times New Roman" w:cs="Times New Roman"/>
          <w:color w:val="000000"/>
          <w:sz w:val="20"/>
          <w:szCs w:val="20"/>
        </w:rPr>
        <w:t>Excellent in communication, presentation and interpersonal skills.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Ability to effectively prioritize and execute tasks in a high-pressure environment</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Solid analytical and trouble shooting skills.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Experience in</w:t>
      </w:r>
      <w:r w:rsidR="00254938">
        <w:rPr>
          <w:rFonts w:ascii="Times New Roman" w:eastAsia="Times New Roman" w:hAnsi="Times New Roman" w:cs="Times New Roman"/>
          <w:color w:val="000000"/>
          <w:sz w:val="20"/>
          <w:szCs w:val="20"/>
        </w:rPr>
        <w:t xml:space="preserve"> Oracle</w:t>
      </w:r>
      <w:r w:rsidRPr="00254938">
        <w:rPr>
          <w:rFonts w:ascii="Times New Roman" w:eastAsia="Times New Roman" w:hAnsi="Times New Roman" w:cs="Times New Roman"/>
          <w:color w:val="000000"/>
          <w:sz w:val="20"/>
          <w:szCs w:val="20"/>
        </w:rPr>
        <w:t xml:space="preserve"> DB testing with strong knowledge in SQL queries.</w:t>
      </w:r>
    </w:p>
    <w:p w:rsidR="00EA6EC2" w:rsidRPr="00254938" w:rsidRDefault="00EA6EC2" w:rsidP="00EA6EC2">
      <w:pPr>
        <w:numPr>
          <w:ilvl w:val="0"/>
          <w:numId w:val="11"/>
        </w:numPr>
        <w:spacing w:after="0" w:line="240" w:lineRule="auto"/>
        <w:jc w:val="both"/>
        <w:textAlignment w:val="baseline"/>
        <w:rPr>
          <w:rFonts w:ascii="Arial" w:eastAsia="Times New Roman" w:hAnsi="Arial" w:cs="Arial"/>
          <w:color w:val="000000"/>
          <w:sz w:val="20"/>
          <w:szCs w:val="20"/>
        </w:rPr>
      </w:pPr>
      <w:r w:rsidRPr="00254938">
        <w:rPr>
          <w:rFonts w:ascii="Times New Roman" w:eastAsia="Times New Roman" w:hAnsi="Times New Roman" w:cs="Times New Roman"/>
          <w:color w:val="000000"/>
          <w:sz w:val="20"/>
          <w:szCs w:val="20"/>
        </w:rPr>
        <w:t>Experience in Web-Services testing with SOAP GUI and XML editor.</w:t>
      </w:r>
    </w:p>
    <w:p w:rsidR="00EA6EC2" w:rsidRPr="00254938" w:rsidRDefault="00EA6EC2" w:rsidP="00EA6EC2">
      <w:pPr>
        <w:numPr>
          <w:ilvl w:val="0"/>
          <w:numId w:val="11"/>
        </w:numPr>
        <w:spacing w:after="200" w:line="240" w:lineRule="auto"/>
        <w:jc w:val="both"/>
        <w:textAlignment w:val="baseline"/>
        <w:rPr>
          <w:rFonts w:ascii="Arial" w:eastAsia="Times New Roman" w:hAnsi="Arial" w:cs="Arial"/>
          <w:color w:val="000000"/>
          <w:sz w:val="20"/>
          <w:szCs w:val="20"/>
          <w:u w:val="single"/>
        </w:rPr>
      </w:pPr>
      <w:r w:rsidRPr="00254938">
        <w:rPr>
          <w:rFonts w:ascii="Times New Roman" w:eastAsia="Times New Roman" w:hAnsi="Times New Roman" w:cs="Times New Roman"/>
          <w:color w:val="000000"/>
          <w:sz w:val="20"/>
          <w:szCs w:val="20"/>
        </w:rPr>
        <w:t>Experience in Customer Interaction / Handling and On-Site Communication.</w:t>
      </w:r>
    </w:p>
    <w:p w:rsidR="00EA6EC2" w:rsidRPr="00EA6EC2" w:rsidRDefault="00EA6EC2" w:rsidP="00EA6EC2">
      <w:pPr>
        <w:spacing w:after="0" w:line="240" w:lineRule="auto"/>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4"/>
          <w:szCs w:val="24"/>
          <w:u w:val="single"/>
        </w:rPr>
        <w:t>Professional Experience</w:t>
      </w:r>
    </w:p>
    <w:p w:rsidR="00EA6EC2" w:rsidRDefault="00EA6EC2" w:rsidP="00EA6EC2">
      <w:pPr>
        <w:spacing w:after="0" w:line="240" w:lineRule="auto"/>
        <w:rPr>
          <w:rFonts w:ascii="Times New Roman" w:eastAsia="Times New Roman" w:hAnsi="Times New Roman" w:cs="Times New Roman"/>
          <w:sz w:val="24"/>
          <w:szCs w:val="24"/>
        </w:rPr>
      </w:pPr>
    </w:p>
    <w:p w:rsidR="005677C1" w:rsidRPr="00EA6EC2" w:rsidRDefault="005677C1" w:rsidP="005677C1">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Wells Fargo and Company , Charlotte, NC</w:t>
      </w:r>
    </w:p>
    <w:p w:rsidR="005677C1" w:rsidRPr="00EA6EC2" w:rsidRDefault="005677C1" w:rsidP="005677C1">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Wells Fargo Wholesale Banking</w:t>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t xml:space="preserve">                     </w:t>
      </w:r>
      <w:r w:rsidRPr="00EA6EC2">
        <w:rPr>
          <w:rFonts w:ascii="Times New Roman" w:eastAsia="Times New Roman" w:hAnsi="Times New Roman" w:cs="Times New Roman"/>
          <w:b/>
          <w:bCs/>
          <w:color w:val="000000"/>
          <w:sz w:val="20"/>
          <w:szCs w:val="20"/>
        </w:rPr>
        <w:tab/>
      </w:r>
    </w:p>
    <w:p w:rsidR="005677C1" w:rsidRPr="00EA6EC2" w:rsidRDefault="005677C1" w:rsidP="005677C1">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Position: Senior QA Analyst – </w:t>
      </w:r>
      <w:r>
        <w:rPr>
          <w:rFonts w:ascii="Times New Roman" w:eastAsia="Times New Roman" w:hAnsi="Times New Roman" w:cs="Times New Roman"/>
          <w:color w:val="000000"/>
          <w:sz w:val="20"/>
          <w:szCs w:val="20"/>
        </w:rPr>
        <w:t xml:space="preserve">Mar </w:t>
      </w:r>
      <w:r w:rsidRPr="00EA6EC2">
        <w:rPr>
          <w:rFonts w:ascii="Times New Roman" w:eastAsia="Times New Roman" w:hAnsi="Times New Roman" w:cs="Times New Roman"/>
          <w:color w:val="000000"/>
          <w:sz w:val="20"/>
          <w:szCs w:val="20"/>
        </w:rPr>
        <w:t>’201</w:t>
      </w:r>
      <w:r>
        <w:rPr>
          <w:rFonts w:ascii="Times New Roman" w:eastAsia="Times New Roman" w:hAnsi="Times New Roman" w:cs="Times New Roman"/>
          <w:color w:val="000000"/>
          <w:sz w:val="20"/>
          <w:szCs w:val="20"/>
        </w:rPr>
        <w:t>5</w:t>
      </w:r>
      <w:r w:rsidRPr="00EA6EC2">
        <w:rPr>
          <w:rFonts w:ascii="Times New Roman" w:eastAsia="Times New Roman" w:hAnsi="Times New Roman" w:cs="Times New Roman"/>
          <w:color w:val="000000"/>
          <w:sz w:val="20"/>
          <w:szCs w:val="20"/>
        </w:rPr>
        <w:t xml:space="preserve"> till </w:t>
      </w:r>
      <w:r>
        <w:rPr>
          <w:rFonts w:ascii="Times New Roman" w:eastAsia="Times New Roman" w:hAnsi="Times New Roman" w:cs="Times New Roman"/>
          <w:color w:val="000000"/>
          <w:sz w:val="20"/>
          <w:szCs w:val="20"/>
        </w:rPr>
        <w:t>date</w:t>
      </w:r>
    </w:p>
    <w:p w:rsidR="005677C1" w:rsidRDefault="005677C1" w:rsidP="005677C1">
      <w:pPr>
        <w:spacing w:after="0" w:line="240" w:lineRule="auto"/>
        <w:ind w:left="360"/>
        <w:jc w:val="both"/>
        <w:rPr>
          <w:rFonts w:ascii="Times New Roman" w:eastAsia="Times New Roman" w:hAnsi="Times New Roman" w:cs="Times New Roman"/>
          <w:color w:val="000000"/>
          <w:sz w:val="20"/>
          <w:szCs w:val="20"/>
        </w:rPr>
      </w:pPr>
      <w:r w:rsidRPr="00EA6EC2">
        <w:rPr>
          <w:rFonts w:ascii="Times New Roman" w:eastAsia="Times New Roman" w:hAnsi="Times New Roman" w:cs="Times New Roman"/>
          <w:color w:val="000000"/>
          <w:sz w:val="20"/>
          <w:szCs w:val="20"/>
        </w:rPr>
        <w:t xml:space="preserve">Wells Fargo is a leading provider of online financial services, offering individual consumers, small and middle market businesses and large corporations a full range of banking, money movement, investing, asset management and other financial and risk management products and services through the online channel. </w:t>
      </w:r>
      <w:r>
        <w:rPr>
          <w:rFonts w:ascii="Times New Roman" w:eastAsia="Times New Roman" w:hAnsi="Times New Roman" w:cs="Times New Roman"/>
          <w:color w:val="000000"/>
          <w:sz w:val="20"/>
          <w:szCs w:val="20"/>
        </w:rPr>
        <w:t xml:space="preserve">SWIFT 2015 annual standards project was one of the major projects which I was leading a team of 4. This also involves more than 40 interfaces which require better co-ordination with each of them to handle all requirements within a very stringent timeline. </w:t>
      </w:r>
      <w:r w:rsidR="00C351EA">
        <w:rPr>
          <w:rFonts w:ascii="Times New Roman" w:eastAsia="Times New Roman" w:hAnsi="Times New Roman" w:cs="Times New Roman"/>
          <w:color w:val="000000"/>
          <w:sz w:val="20"/>
          <w:szCs w:val="20"/>
        </w:rPr>
        <w:t xml:space="preserve">Midas Plus Cayman  project which involved multiple upstream and downstream and was handling UAT for two releases in addition to SWIFT project. </w:t>
      </w:r>
      <w:r w:rsidR="00F21474">
        <w:rPr>
          <w:rFonts w:ascii="Times New Roman" w:eastAsia="Times New Roman" w:hAnsi="Times New Roman" w:cs="Times New Roman"/>
          <w:color w:val="000000"/>
          <w:sz w:val="20"/>
          <w:szCs w:val="20"/>
        </w:rPr>
        <w:t>Also working in BSWIFT which is an internal Wells Fargo portal for tracking FX USD/non USD transactions.</w:t>
      </w:r>
    </w:p>
    <w:p w:rsidR="00C351EA" w:rsidRDefault="00C351EA" w:rsidP="005677C1">
      <w:pPr>
        <w:spacing w:after="0" w:line="240" w:lineRule="auto"/>
        <w:ind w:left="360"/>
        <w:jc w:val="both"/>
        <w:rPr>
          <w:rFonts w:ascii="Times New Roman" w:eastAsia="Times New Roman" w:hAnsi="Times New Roman" w:cs="Times New Roman"/>
          <w:color w:val="000000"/>
          <w:sz w:val="20"/>
          <w:szCs w:val="20"/>
        </w:rPr>
      </w:pPr>
    </w:p>
    <w:p w:rsidR="00C351EA" w:rsidRPr="00EA6EC2" w:rsidRDefault="00C351EA" w:rsidP="005677C1">
      <w:pPr>
        <w:spacing w:after="0" w:line="240" w:lineRule="auto"/>
        <w:ind w:left="360"/>
        <w:jc w:val="both"/>
        <w:rPr>
          <w:rFonts w:ascii="Times New Roman" w:eastAsia="Times New Roman" w:hAnsi="Times New Roman" w:cs="Times New Roman"/>
          <w:sz w:val="24"/>
          <w:szCs w:val="24"/>
        </w:rPr>
      </w:pPr>
    </w:p>
    <w:p w:rsidR="005677C1" w:rsidRPr="00EA6EC2" w:rsidRDefault="005677C1" w:rsidP="005677C1">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Analysis of Requirements documents with Stakeholders.</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Involved in </w:t>
      </w:r>
      <w:r>
        <w:rPr>
          <w:rFonts w:ascii="Times New Roman" w:eastAsia="Times New Roman" w:hAnsi="Times New Roman" w:cs="Times New Roman"/>
          <w:color w:val="000000"/>
          <w:sz w:val="20"/>
          <w:szCs w:val="20"/>
        </w:rPr>
        <w:t xml:space="preserve">PIR, </w:t>
      </w:r>
      <w:r w:rsidRPr="00EA6EC2">
        <w:rPr>
          <w:rFonts w:ascii="Times New Roman" w:eastAsia="Times New Roman" w:hAnsi="Times New Roman" w:cs="Times New Roman"/>
          <w:color w:val="000000"/>
          <w:sz w:val="20"/>
          <w:szCs w:val="20"/>
        </w:rPr>
        <w:t>PDD, BRD and FRD Review</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Gap analysis for major requirements</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Reviewing the test cases for maximum coverage </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Tracking, Reviewing and Reporting of Progress, Schedules and Metrics</w:t>
      </w:r>
    </w:p>
    <w:p w:rsidR="005677C1" w:rsidRPr="00041E1E"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lastRenderedPageBreak/>
        <w:t>Created automation scripts in UFT for regression testing with different interfaces</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preparation of analysis reports and recommendations</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 attend Scrum meetings, providing schedules and story estimates</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Major role in providing solutions to the problems faced inside the project</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Support various downstream applications testing which included SAA as one of the intermediate application.</w:t>
      </w:r>
    </w:p>
    <w:p w:rsidR="005677C1" w:rsidRPr="00EA6EC2" w:rsidRDefault="005677C1" w:rsidP="005677C1">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Work with China, </w:t>
      </w:r>
      <w:r w:rsidR="008E055B">
        <w:rPr>
          <w:rFonts w:ascii="Times New Roman" w:eastAsia="Times New Roman" w:hAnsi="Times New Roman" w:cs="Times New Roman"/>
          <w:color w:val="000000"/>
          <w:sz w:val="20"/>
          <w:szCs w:val="20"/>
        </w:rPr>
        <w:t xml:space="preserve">Hong Kong, </w:t>
      </w:r>
      <w:r w:rsidR="008E055B" w:rsidRPr="00EA6EC2">
        <w:rPr>
          <w:rFonts w:ascii="Times New Roman" w:eastAsia="Times New Roman" w:hAnsi="Times New Roman" w:cs="Times New Roman"/>
          <w:color w:val="000000"/>
          <w:sz w:val="20"/>
          <w:szCs w:val="20"/>
        </w:rPr>
        <w:t>Tokyo</w:t>
      </w:r>
      <w:r w:rsidRPr="00EA6EC2">
        <w:rPr>
          <w:rFonts w:ascii="Times New Roman" w:eastAsia="Times New Roman" w:hAnsi="Times New Roman" w:cs="Times New Roman"/>
          <w:color w:val="000000"/>
          <w:sz w:val="20"/>
          <w:szCs w:val="20"/>
        </w:rPr>
        <w:t xml:space="preserve"> and Taipei affiliates to get the SWIFT messages sen</w:t>
      </w:r>
      <w:r w:rsidR="008E055B">
        <w:rPr>
          <w:rFonts w:ascii="Times New Roman" w:eastAsia="Times New Roman" w:hAnsi="Times New Roman" w:cs="Times New Roman"/>
          <w:color w:val="000000"/>
          <w:sz w:val="20"/>
          <w:szCs w:val="20"/>
        </w:rPr>
        <w:t>t</w:t>
      </w:r>
      <w:r w:rsidRPr="00EA6EC2">
        <w:rPr>
          <w:rFonts w:ascii="Times New Roman" w:eastAsia="Times New Roman" w:hAnsi="Times New Roman" w:cs="Times New Roman"/>
          <w:color w:val="000000"/>
          <w:sz w:val="20"/>
          <w:szCs w:val="20"/>
        </w:rPr>
        <w:t>/received properly in SAA.</w:t>
      </w:r>
    </w:p>
    <w:p w:rsidR="00C351EA" w:rsidRPr="00C351EA" w:rsidRDefault="005677C1" w:rsidP="00C351EA">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Tools used are </w:t>
      </w:r>
      <w:r>
        <w:rPr>
          <w:rFonts w:ascii="Times New Roman" w:eastAsia="Times New Roman" w:hAnsi="Times New Roman" w:cs="Times New Roman"/>
          <w:color w:val="000000"/>
          <w:sz w:val="20"/>
          <w:szCs w:val="20"/>
        </w:rPr>
        <w:t>UFT</w:t>
      </w:r>
      <w:r w:rsidR="008E055B">
        <w:rPr>
          <w:rFonts w:ascii="Times New Roman" w:eastAsia="Times New Roman" w:hAnsi="Times New Roman" w:cs="Times New Roman"/>
          <w:color w:val="000000"/>
          <w:sz w:val="20"/>
          <w:szCs w:val="20"/>
        </w:rPr>
        <w:t xml:space="preserve"> 11.5</w:t>
      </w:r>
      <w:r w:rsidRPr="00EA6EC2">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color w:val="000000"/>
          <w:sz w:val="20"/>
          <w:szCs w:val="20"/>
        </w:rPr>
        <w:t>ALM</w:t>
      </w:r>
      <w:r w:rsidR="008E055B">
        <w:rPr>
          <w:rFonts w:ascii="Times New Roman" w:eastAsia="Times New Roman" w:hAnsi="Times New Roman" w:cs="Times New Roman"/>
          <w:color w:val="000000"/>
          <w:sz w:val="20"/>
          <w:szCs w:val="20"/>
        </w:rPr>
        <w:t xml:space="preserve"> 1</w:t>
      </w:r>
      <w:r w:rsidR="00C351EA">
        <w:rPr>
          <w:rFonts w:ascii="Times New Roman" w:eastAsia="Times New Roman" w:hAnsi="Times New Roman" w:cs="Times New Roman"/>
          <w:color w:val="000000"/>
          <w:sz w:val="20"/>
          <w:szCs w:val="20"/>
        </w:rPr>
        <w:t>2</w:t>
      </w:r>
      <w:r w:rsidR="008E055B">
        <w:rPr>
          <w:rFonts w:ascii="Times New Roman" w:eastAsia="Times New Roman" w:hAnsi="Times New Roman" w:cs="Times New Roman"/>
          <w:color w:val="000000"/>
          <w:sz w:val="20"/>
          <w:szCs w:val="20"/>
        </w:rPr>
        <w:t>.0</w:t>
      </w:r>
    </w:p>
    <w:p w:rsidR="005677C1" w:rsidRDefault="005677C1" w:rsidP="00EA6EC2">
      <w:pPr>
        <w:spacing w:after="0" w:line="240" w:lineRule="auto"/>
        <w:rPr>
          <w:rFonts w:ascii="Times New Roman" w:eastAsia="Times New Roman" w:hAnsi="Times New Roman" w:cs="Times New Roman"/>
          <w:sz w:val="24"/>
          <w:szCs w:val="24"/>
        </w:rPr>
      </w:pPr>
    </w:p>
    <w:p w:rsidR="005677C1" w:rsidRPr="00EA6EC2" w:rsidRDefault="005677C1"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Wells Fargo India Solutions , Bangalore, KA, India</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Wells Fargo Wholesale Banking</w:t>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t xml:space="preserve">                     </w:t>
      </w:r>
      <w:r w:rsidRPr="00EA6EC2">
        <w:rPr>
          <w:rFonts w:ascii="Times New Roman" w:eastAsia="Times New Roman" w:hAnsi="Times New Roman" w:cs="Times New Roman"/>
          <w:b/>
          <w:bCs/>
          <w:color w:val="000000"/>
          <w:sz w:val="20"/>
          <w:szCs w:val="20"/>
        </w:rPr>
        <w:tab/>
      </w:r>
    </w:p>
    <w:p w:rsidR="00EA6EC2" w:rsidRPr="00EA6EC2" w:rsidRDefault="00EA6EC2" w:rsidP="00EA6EC2">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Position: Senior QA Analyst – Mar</w:t>
      </w:r>
      <w:r w:rsidRPr="00EA6EC2">
        <w:rPr>
          <w:rFonts w:ascii="Times New Roman" w:eastAsia="Times New Roman" w:hAnsi="Times New Roman" w:cs="Times New Roman"/>
          <w:color w:val="000000"/>
          <w:sz w:val="20"/>
          <w:szCs w:val="20"/>
        </w:rPr>
        <w:t xml:space="preserve"> ’2014 till Sep ‘2014</w:t>
      </w: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Wells Fargo is a leading provider of online financial services, offering individual consumers, small and middle market businesses and large corporations a full range of banking, money movement, investing, asset management and other financial and risk management products and services through the online channel. WellsXchange is a service that enables Wells Fargo’s customers to execute FX transactions via a web service interface. This service will allow a Wells Fargo customer to interface directly with FX web service or partner with a CSP to enter into FX contracts with the bank and settle those contracts.</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Analysis of Requirements documents with Stakeholders.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PDD, BRD and FRD Review</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Gap analysis for major requirements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Reviewing the test cases for maximum coverage </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Tracking, Reviewing and Reporting of Progress, Schedules and Metrics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Test plan and Created Test Scripts.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preparation of analysis reports and recommendations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Onsite – Offshore co-ordination</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Actively participate in RCA meetings and suggest various mitigation plans.</w:t>
      </w:r>
    </w:p>
    <w:p w:rsidR="00EA6EC2" w:rsidRPr="00EA6EC2" w:rsidRDefault="00EA6EC2" w:rsidP="00EA6EC2">
      <w:pPr>
        <w:numPr>
          <w:ilvl w:val="0"/>
          <w:numId w:val="12"/>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Tools used are SOAP GUI, XML editor, ALM, Oracle – SQL DB</w:t>
      </w:r>
    </w:p>
    <w:p w:rsidR="00EA6EC2" w:rsidRPr="00EA6EC2" w:rsidRDefault="00EA6EC2" w:rsidP="00EA6EC2">
      <w:pPr>
        <w:spacing w:after="24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Wells Fargo and Company , Charlotte, NC</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Wells Fargo Wholesale Banking</w:t>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t xml:space="preserve">                     </w:t>
      </w:r>
      <w:r w:rsidRPr="00EA6EC2">
        <w:rPr>
          <w:rFonts w:ascii="Times New Roman" w:eastAsia="Times New Roman" w:hAnsi="Times New Roman" w:cs="Times New Roman"/>
          <w:b/>
          <w:bCs/>
          <w:color w:val="000000"/>
          <w:sz w:val="20"/>
          <w:szCs w:val="20"/>
        </w:rPr>
        <w:tab/>
      </w:r>
    </w:p>
    <w:p w:rsidR="00EA6EC2" w:rsidRPr="00EA6EC2" w:rsidRDefault="00EA6EC2" w:rsidP="00EA6EC2">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Position: Senior QA Analyst – </w:t>
      </w:r>
      <w:r w:rsidRPr="00EA6EC2">
        <w:rPr>
          <w:rFonts w:ascii="Times New Roman" w:eastAsia="Times New Roman" w:hAnsi="Times New Roman" w:cs="Times New Roman"/>
          <w:color w:val="000000"/>
          <w:sz w:val="20"/>
          <w:szCs w:val="20"/>
        </w:rPr>
        <w:t>Oct ’2011 till Apr ‘2013</w:t>
      </w: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Wells Fargo is a leading provider of online financial services, offering individual consumers, small and middle market businesses and large corporations a full range of banking, money movement, investing, asset management and other financial and risk management products and services through the online channel. I am a part of SWIFT 2012 standard release project for which Wells Fargo bank have to update its SWIFT infrastructure. In addition some back-office applications may have to make necessary upgrades to comply with 2012 SWIFT standards upgrade, if the messages used by these applications have undergone changes in 2012.</w:t>
      </w: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Analysis of Requirements documents with Stakeholders.</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PDD, BRD and FRD Review</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Gap analysis for major requirements</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Reviewing the test cases for maximum coverage </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Tracking, Reviewing and Reporting of Progress, Schedules and Metrics</w:t>
      </w:r>
    </w:p>
    <w:p w:rsidR="00EA6EC2" w:rsidRPr="00041E1E" w:rsidRDefault="00EA6EC2" w:rsidP="00041E1E">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Prepared Test plan and </w:t>
      </w:r>
      <w:r w:rsidRPr="00041E1E">
        <w:rPr>
          <w:rFonts w:ascii="Times New Roman" w:eastAsia="Times New Roman" w:hAnsi="Times New Roman" w:cs="Times New Roman"/>
          <w:color w:val="000000"/>
          <w:sz w:val="20"/>
          <w:szCs w:val="20"/>
        </w:rPr>
        <w:t>Created Test Scripts</w:t>
      </w:r>
    </w:p>
    <w:p w:rsidR="00041E1E" w:rsidRPr="00041E1E" w:rsidRDefault="00041E1E" w:rsidP="00EA6EC2">
      <w:pPr>
        <w:numPr>
          <w:ilvl w:val="0"/>
          <w:numId w:val="13"/>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t>Regression testing using Green Hat tool.</w:t>
      </w:r>
    </w:p>
    <w:p w:rsidR="00041E1E" w:rsidRPr="00EA6EC2" w:rsidRDefault="00041E1E" w:rsidP="00EA6EC2">
      <w:pPr>
        <w:numPr>
          <w:ilvl w:val="0"/>
          <w:numId w:val="13"/>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lastRenderedPageBreak/>
        <w:t>Helped the team upload the SWIFT messages</w:t>
      </w:r>
      <w:r w:rsidR="000A1F34">
        <w:rPr>
          <w:rFonts w:ascii="Times New Roman" w:eastAsia="Times New Roman" w:hAnsi="Times New Roman" w:cs="Times New Roman"/>
          <w:color w:val="000000"/>
          <w:sz w:val="20"/>
          <w:szCs w:val="20"/>
        </w:rPr>
        <w:t xml:space="preserve"> to the Green hat project</w:t>
      </w:r>
      <w:r>
        <w:rPr>
          <w:rFonts w:ascii="Times New Roman" w:eastAsia="Times New Roman" w:hAnsi="Times New Roman" w:cs="Times New Roman"/>
          <w:color w:val="000000"/>
          <w:sz w:val="20"/>
          <w:szCs w:val="20"/>
        </w:rPr>
        <w:t xml:space="preserve"> and edit them according to the requirement changes.</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preparation of analysis reports and recommendations</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 attend Scrum meetings, providing schedules and story estimates</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Major role in providing solutions to the problems faced inside the project</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Support various downstream applications testing which included SAA as one of the intermediate application.</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Work with China, Tokyo and Taipei affiliates to get the SWIFT messages send/received properly in SAA.</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Worked in both inbound/outbound routing rules updating and testing.</w:t>
      </w:r>
    </w:p>
    <w:p w:rsidR="00EA6EC2" w:rsidRPr="00EA6EC2" w:rsidRDefault="00EA6EC2" w:rsidP="00EA6EC2">
      <w:pPr>
        <w:numPr>
          <w:ilvl w:val="0"/>
          <w:numId w:val="13"/>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Tools used are </w:t>
      </w:r>
      <w:r w:rsidR="000A1F34">
        <w:rPr>
          <w:rFonts w:ascii="Times New Roman" w:eastAsia="Times New Roman" w:hAnsi="Times New Roman" w:cs="Times New Roman"/>
          <w:color w:val="000000"/>
          <w:sz w:val="20"/>
          <w:szCs w:val="20"/>
        </w:rPr>
        <w:t xml:space="preserve">Green hat, </w:t>
      </w:r>
      <w:r w:rsidRPr="00EA6EC2">
        <w:rPr>
          <w:rFonts w:ascii="Times New Roman" w:eastAsia="Times New Roman" w:hAnsi="Times New Roman" w:cs="Times New Roman"/>
          <w:color w:val="000000"/>
          <w:sz w:val="20"/>
          <w:szCs w:val="20"/>
        </w:rPr>
        <w:t>version one and QC10.0</w:t>
      </w:r>
    </w:p>
    <w:p w:rsidR="00EA6EC2" w:rsidRPr="00EA6EC2" w:rsidRDefault="00EA6EC2" w:rsidP="00EA6EC2">
      <w:pPr>
        <w:spacing w:after="24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Wachovia, A Wells Fargo Company, Charlotte, NC</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Wells Fargo Bank</w:t>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t xml:space="preserve">                     </w:t>
      </w:r>
      <w:r w:rsidRPr="00EA6EC2">
        <w:rPr>
          <w:rFonts w:ascii="Times New Roman" w:eastAsia="Times New Roman" w:hAnsi="Times New Roman" w:cs="Times New Roman"/>
          <w:b/>
          <w:bCs/>
          <w:color w:val="000000"/>
          <w:sz w:val="20"/>
          <w:szCs w:val="20"/>
        </w:rPr>
        <w:tab/>
      </w:r>
    </w:p>
    <w:p w:rsidR="00EA6EC2" w:rsidRPr="00EA6EC2" w:rsidRDefault="00EA6EC2" w:rsidP="00EA6EC2">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Position: Senior QA Lead/Manager – </w:t>
      </w:r>
      <w:r w:rsidRPr="00EA6EC2">
        <w:rPr>
          <w:rFonts w:ascii="Times New Roman" w:eastAsia="Times New Roman" w:hAnsi="Times New Roman" w:cs="Times New Roman"/>
          <w:color w:val="000000"/>
          <w:sz w:val="20"/>
          <w:szCs w:val="20"/>
        </w:rPr>
        <w:t>July ’2010 to April ’2011</w:t>
      </w: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Wells Fargo is a leading provider of online financial services, offering individual consumers, small and middle market businesses and large corporations a full range of banking, money movement, investing, asset management and other financial and risk management products and services through the online channel. As a part of merging with Wells Fargo bank, Wachovia is in the process of integrating their SWIFT codes with Wells Fargo. Wachovia has completed 2 major releases and I have been the part of these 2 major releases and other small projects. SAA (SWIFT Alliance Access) is the main server for SWIFT transactions in Wachovia and as a part of merging; SAA should be now capable of handling all the Transactions from Wells Fargo too.</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Analysis of Requirements documents and involved in the Hand off meeting.</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BRD and FRD Review</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Gap analysis for major requirements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Reviewing the test cases for maximum coverage </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Tracking, Reviewing and Reporting of Progress, Schedules and Metrics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Test plan and Created Test Scripts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Provided Presentations regarding the risk analysis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preparation of analysis reports and recommendations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Major role in providing solutions to the problems faced inside the project</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meetings with major downstream applications testing and project analysis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Testing involved Appwatch application to know the status of different Queues.</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TIBCO and DTS connectivity testing.</w:t>
      </w:r>
    </w:p>
    <w:p w:rsidR="00EA6EC2" w:rsidRPr="00EA6EC2" w:rsidRDefault="00EA6EC2" w:rsidP="00EA6EC2">
      <w:pPr>
        <w:numPr>
          <w:ilvl w:val="0"/>
          <w:numId w:val="14"/>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Support various downstream applications testing which included SAA as one of the intermediate application.</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Wachovia, A Wells Fargo Company, Charlotte, NC</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Wells Fargo Bank</w:t>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t xml:space="preserve">                     </w:t>
      </w:r>
      <w:r w:rsidRPr="00EA6EC2">
        <w:rPr>
          <w:rFonts w:ascii="Times New Roman" w:eastAsia="Times New Roman" w:hAnsi="Times New Roman" w:cs="Times New Roman"/>
          <w:b/>
          <w:bCs/>
          <w:color w:val="000000"/>
          <w:sz w:val="20"/>
          <w:szCs w:val="20"/>
        </w:rPr>
        <w:tab/>
      </w:r>
    </w:p>
    <w:p w:rsidR="00EA6EC2" w:rsidRPr="00EA6EC2" w:rsidRDefault="00EA6EC2" w:rsidP="00EA6EC2">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Position: Senior QA Lead/Manager – </w:t>
      </w:r>
      <w:r w:rsidRPr="00EA6EC2">
        <w:rPr>
          <w:rFonts w:ascii="Times New Roman" w:eastAsia="Times New Roman" w:hAnsi="Times New Roman" w:cs="Times New Roman"/>
          <w:color w:val="000000"/>
          <w:sz w:val="20"/>
          <w:szCs w:val="20"/>
        </w:rPr>
        <w:t>March ’2010 till May ’2010</w:t>
      </w: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 xml:space="preserve">Wells Fargo is a leading provider of online financial services, offering individual consumers, small and middle market businesses and large corporations a full range of banking, money movement, investing, asset management and other financial and risk management products and services through the online channel. As a part of merging with Wells Fargo bank, Wachovia is in the process of integrating their server access application. The Server Access Review System (SAR) is used by Wells management to perform access reviews of employees, contractors, and temporaries who directly report to them. The users will be able to access the tool via a weblink. The testing included various reminder emails testing from the system to the appropriate managers or the resources. The testing was done in various environments, DEV, SIT, and UAT. </w:t>
      </w:r>
      <w:r w:rsidRPr="00EA6EC2">
        <w:rPr>
          <w:rFonts w:ascii="Times New Roman" w:eastAsia="Times New Roman" w:hAnsi="Times New Roman" w:cs="Times New Roman"/>
          <w:b/>
          <w:bCs/>
          <w:color w:val="000000"/>
          <w:sz w:val="20"/>
          <w:szCs w:val="20"/>
        </w:rPr>
        <w:t> </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Analysis of Requirements documents and involved in the Hand off meeting.</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BRD and FRD Review</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Requirement Gap analysis </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Tracking, Reviewing and Reporting of Progress, Schedules and Metrics</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Test plan and Created Test Scripts</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Defect Reporting using QC</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Retest and Regression testing script design</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Developed Test Summary report</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preparation of analysis reports and recommendations</w:t>
      </w:r>
    </w:p>
    <w:p w:rsidR="00EA6EC2" w:rsidRPr="00EA6EC2" w:rsidRDefault="00EA6EC2" w:rsidP="00EA6EC2">
      <w:pPr>
        <w:numPr>
          <w:ilvl w:val="0"/>
          <w:numId w:val="15"/>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Wipro Technologies, Chennai, India</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MasterCard</w:t>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r>
      <w:r w:rsidRPr="00EA6EC2">
        <w:rPr>
          <w:rFonts w:ascii="Times New Roman" w:eastAsia="Times New Roman" w:hAnsi="Times New Roman" w:cs="Times New Roman"/>
          <w:b/>
          <w:bCs/>
          <w:color w:val="000000"/>
          <w:sz w:val="20"/>
          <w:szCs w:val="20"/>
        </w:rPr>
        <w:tab/>
        <w:t xml:space="preserve">                     </w:t>
      </w:r>
      <w:r w:rsidRPr="00EA6EC2">
        <w:rPr>
          <w:rFonts w:ascii="Times New Roman" w:eastAsia="Times New Roman" w:hAnsi="Times New Roman" w:cs="Times New Roman"/>
          <w:b/>
          <w:bCs/>
          <w:color w:val="000000"/>
          <w:sz w:val="20"/>
          <w:szCs w:val="20"/>
        </w:rPr>
        <w:tab/>
      </w:r>
    </w:p>
    <w:p w:rsidR="00EA6EC2" w:rsidRPr="00EA6EC2" w:rsidRDefault="00EA6EC2" w:rsidP="00EA6EC2">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Position: Senior Test Analyst - </w:t>
      </w:r>
      <w:r w:rsidRPr="00EA6EC2">
        <w:rPr>
          <w:rFonts w:ascii="Times New Roman" w:eastAsia="Times New Roman" w:hAnsi="Times New Roman" w:cs="Times New Roman"/>
          <w:color w:val="000000"/>
          <w:sz w:val="20"/>
          <w:szCs w:val="20"/>
        </w:rPr>
        <w:t>Sep’07 till Sep’09</w:t>
      </w:r>
    </w:p>
    <w:p w:rsidR="00EA6EC2" w:rsidRPr="00EA6EC2" w:rsidRDefault="00EA6EC2" w:rsidP="00EA6EC2">
      <w:pPr>
        <w:spacing w:after="20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Wipro Technologies is the provider of integrated business, technology and process solutions on a global delivery platform. And one of their clients is MasterCard worldwide.  MasterCard develops and markets payment solutions, processes approximately 21 billion transactions each year, and provides industry-leading analysis and consulting services to financial-institution customers and merchants. One of the most challenging projects was inControl project which MasterCard is now offering the service with Barclay. I have worked extensively in different projects involved in MasterCard’s various web applications. Main types of testing involved in MC project are System testing, Regression testing, Performance testing, Security testing and Shakedown testing. The testing was based on Agile testing methodologies.</w:t>
      </w: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Preparation and Analysis of Requirements documents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Direct Communication with clients to get the requirements.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BRD and FRD Review</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Gap analysis for major requirements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Reviewing the test cases for maximum coverage </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Tracking, Reviewing and Reporting of Progress, Schedules and Metrics and Discussing about the major phases to Onsite </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Test plan and Created Test Scripts using Load Runner.</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testing a tool called XML API tool developed by MC, for the different responses for each  XML request</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Configured Load runner Controller for Test Script execution</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identification of performance issues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Monitored the application servers and database servers with the help of TEP. </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Regression testing using QTP 9.2</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Scripts developed in QTP to provide test data to Load Runner.</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the preparation of analysis reports and recommendations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testing the syntax of messages and formats for different projects under Banking and Securities.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Subject matter expert for SWIFT message testing.</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Testing the SWIFT messages was mainly based on the STP guidelines.</w:t>
      </w:r>
    </w:p>
    <w:p w:rsidR="00EA6EC2" w:rsidRPr="00EA6EC2" w:rsidRDefault="00EA6EC2" w:rsidP="00EA6EC2">
      <w:pPr>
        <w:numPr>
          <w:ilvl w:val="0"/>
          <w:numId w:val="16"/>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The different message types been used in SWIFT ranges from MT0XX to MT9XX.</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Cognizant Technology Solutions, Coimbatore, India</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Viking, RSA</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Position: Test Lead/Software Engineer </w:t>
      </w:r>
      <w:r w:rsidRPr="00EA6EC2">
        <w:rPr>
          <w:rFonts w:ascii="Times New Roman" w:eastAsia="Times New Roman" w:hAnsi="Times New Roman" w:cs="Times New Roman"/>
          <w:color w:val="000000"/>
          <w:sz w:val="20"/>
          <w:szCs w:val="20"/>
        </w:rPr>
        <w:t>Jan’06 till Sep’07</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lastRenderedPageBreak/>
        <w:t>Cognizant Technology Solutions is a global IT services and business process outsourcing solutions provider headquartered in Teaneck, N.J. Viking, RSA is an Auto Insurance Company which is now owned by Sentry. Viking conducts its Non-standard Business operations via two systems– a) MIPS and b) Autolink. MIPS is a mainframe based policy administration system. Autolink is an in-house web based mission critical Agency Interface system built using J2EE technology and is used extensively by the independent Agents. This is the functional testing side of the account. The Scope of our project is to help Viking in improving their overall testing process. Rate revision projects, CRB projects, GNIC projects, MBO projects etc are the types of projects we generally undertake during different releases. Different types of projects are executed for 28 states in different releases. System testing, Regression testing and UAT were under scope. Nine releases were completed successfully and did 65 projects in the account.</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gathering and design documentation.</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Test Strategy and Test Summary Report</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Traceability Matrix.</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Designed Test case &amp; Test case Review. </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Execution of Test cases.</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functionality Testing.</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Regression Testing.</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UAT testing.</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Logging Defects and Defect Tracking using Test director and Lotus notes.</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Status Reports and involved in Daily status meeting with client</w:t>
      </w:r>
    </w:p>
    <w:p w:rsidR="00EA6EC2" w:rsidRPr="00EA6EC2" w:rsidRDefault="00EA6EC2" w:rsidP="00EA6EC2">
      <w:pPr>
        <w:numPr>
          <w:ilvl w:val="0"/>
          <w:numId w:val="17"/>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Manvish Technologies R &amp; D, Bangalore, India</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 xml:space="preserve">Client: MiFaun Technologies </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Position: Quality Analyst</w:t>
      </w:r>
      <w:r w:rsidRPr="00EA6EC2">
        <w:rPr>
          <w:rFonts w:ascii="Times New Roman" w:eastAsia="Times New Roman" w:hAnsi="Times New Roman" w:cs="Times New Roman"/>
          <w:color w:val="000000"/>
          <w:sz w:val="20"/>
          <w:szCs w:val="20"/>
        </w:rPr>
        <w:t xml:space="preserve"> Jun’ 04 till Jan’06 </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 xml:space="preserve">Manvish is a complete Systems integration and IT Consulting Company to help enterprises transform into digital workplaces. Manvish has developed sophisticated hi-tech hardware &amp; software products, providing embedded solutions, enterprise resource planning, engineering solutions, content development, web services &amp; solutions for a basic service provider/client to a complex network/cluster of service centers. MiFaun biometric fingerprint authenticator is a web enabled finger print identification and authenticator system, secure access control and time attendance monitoring are the key functions. </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gathering and design documentation.</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Test Strategy Report</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Designed Test case &amp; Test case Review. </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Execution of Test cases.</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functionality Testing.</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Regression Testing.</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UAT testing.</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Logging Defects and Defect Tracking.</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Prepared Status Reports and involved in Daily status meeting with client</w:t>
      </w:r>
    </w:p>
    <w:p w:rsidR="00EA6EC2" w:rsidRPr="00EA6EC2" w:rsidRDefault="00EA6EC2" w:rsidP="00EA6EC2">
      <w:pPr>
        <w:numPr>
          <w:ilvl w:val="0"/>
          <w:numId w:val="18"/>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Coordinate the testing with team members</w:t>
      </w:r>
    </w:p>
    <w:p w:rsidR="00EA6EC2" w:rsidRPr="00EA6EC2" w:rsidRDefault="00EA6EC2" w:rsidP="00EA6EC2">
      <w:pPr>
        <w:spacing w:after="24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Amritha Information Technologies, Kerala, India</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Client: Datapro Communications</w:t>
      </w:r>
    </w:p>
    <w:p w:rsidR="00EA6EC2" w:rsidRPr="00EA6EC2" w:rsidRDefault="00EA6EC2" w:rsidP="00EA6EC2">
      <w:pPr>
        <w:spacing w:after="0" w:line="240" w:lineRule="auto"/>
        <w:ind w:firstLine="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rPr>
        <w:t>Position</w:t>
      </w:r>
      <w:r w:rsidRPr="00EA6EC2">
        <w:rPr>
          <w:rFonts w:ascii="Times New Roman" w:eastAsia="Times New Roman" w:hAnsi="Times New Roman" w:cs="Times New Roman"/>
          <w:color w:val="000000"/>
          <w:sz w:val="20"/>
          <w:szCs w:val="20"/>
        </w:rPr>
        <w:t xml:space="preserve">: </w:t>
      </w:r>
      <w:r w:rsidRPr="00EA6EC2">
        <w:rPr>
          <w:rFonts w:ascii="Times New Roman" w:eastAsia="Times New Roman" w:hAnsi="Times New Roman" w:cs="Times New Roman"/>
          <w:b/>
          <w:bCs/>
          <w:color w:val="000000"/>
          <w:sz w:val="20"/>
          <w:szCs w:val="20"/>
        </w:rPr>
        <w:t xml:space="preserve">Project Faculty </w:t>
      </w:r>
      <w:r w:rsidRPr="00EA6EC2">
        <w:rPr>
          <w:rFonts w:ascii="Times New Roman" w:eastAsia="Times New Roman" w:hAnsi="Times New Roman" w:cs="Times New Roman"/>
          <w:color w:val="000000"/>
          <w:sz w:val="20"/>
          <w:szCs w:val="20"/>
        </w:rPr>
        <w:t>-  July ’03 till June ’04</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lastRenderedPageBreak/>
        <w:t>Amritha IT is a company based on Communication technologies. I have served as the third party vendor for Datapro Communications in managing the encrypted transfer of files from one system to the other. We used RSA encryption for file transfer from one port to multiple ports using the basic SSL Protocol. I was involved in developing the protocol and its enhancements.</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ind w:left="360"/>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0"/>
          <w:szCs w:val="20"/>
          <w:u w:val="single"/>
        </w:rPr>
        <w:t>Responsibilities:</w:t>
      </w:r>
    </w:p>
    <w:p w:rsidR="00EA6EC2" w:rsidRPr="00EA6EC2" w:rsidRDefault="00EA6EC2" w:rsidP="00EA6EC2">
      <w:pPr>
        <w:numPr>
          <w:ilvl w:val="0"/>
          <w:numId w:val="19"/>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Requirement gathering and design documentation.</w:t>
      </w:r>
    </w:p>
    <w:p w:rsidR="00EA6EC2" w:rsidRPr="00EA6EC2" w:rsidRDefault="00EA6EC2" w:rsidP="00EA6EC2">
      <w:pPr>
        <w:numPr>
          <w:ilvl w:val="0"/>
          <w:numId w:val="19"/>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Involved in design analysis and scope of the requirements</w:t>
      </w:r>
    </w:p>
    <w:p w:rsidR="00EA6EC2" w:rsidRPr="00EA6EC2" w:rsidRDefault="00EA6EC2" w:rsidP="00EA6EC2">
      <w:pPr>
        <w:numPr>
          <w:ilvl w:val="0"/>
          <w:numId w:val="19"/>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Developed the RSA Encryption technique for file transfer</w:t>
      </w:r>
    </w:p>
    <w:p w:rsidR="00EA6EC2" w:rsidRPr="00EA6EC2" w:rsidRDefault="00EA6EC2" w:rsidP="00EA6EC2">
      <w:pPr>
        <w:numPr>
          <w:ilvl w:val="0"/>
          <w:numId w:val="19"/>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Performed functionality Testing.</w:t>
      </w:r>
    </w:p>
    <w:p w:rsidR="00EA6EC2" w:rsidRPr="00EA6EC2" w:rsidRDefault="00EA6EC2" w:rsidP="00EA6EC2">
      <w:pPr>
        <w:numPr>
          <w:ilvl w:val="0"/>
          <w:numId w:val="19"/>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Made the enhancements from 64 bit transfer to 128 bit transfer.</w:t>
      </w:r>
    </w:p>
    <w:p w:rsidR="00EA6EC2" w:rsidRPr="00EA6EC2" w:rsidRDefault="00EA6EC2" w:rsidP="00EA6EC2">
      <w:pPr>
        <w:spacing w:after="24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4"/>
          <w:szCs w:val="24"/>
          <w:u w:val="single"/>
        </w:rPr>
        <w:t>Technical Skills</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Functional Domain: Banking and Securities, Insurance, Manufacturing and Retail.</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Testing Tools: Load Runner 9.5, Quick Test Pro 9.0</w:t>
      </w:r>
      <w:r w:rsidR="008E055B">
        <w:rPr>
          <w:rFonts w:ascii="Times New Roman" w:eastAsia="Times New Roman" w:hAnsi="Times New Roman" w:cs="Times New Roman"/>
          <w:color w:val="000000"/>
          <w:sz w:val="20"/>
          <w:szCs w:val="20"/>
        </w:rPr>
        <w:t>, UFT 11.5 (QTP)</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Project Management Tools: Lotus Notes, Quality Center 9.2, Changepoint 12.0, Version one</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Defect Management Tools: Lotus Notes, Test Director, Quality Center 9.2., Quality Center 10.0</w:t>
      </w:r>
      <w:r w:rsidR="008E055B">
        <w:rPr>
          <w:rFonts w:ascii="Times New Roman" w:eastAsia="Times New Roman" w:hAnsi="Times New Roman" w:cs="Times New Roman"/>
          <w:color w:val="000000"/>
          <w:sz w:val="20"/>
          <w:szCs w:val="20"/>
        </w:rPr>
        <w:t>, ALM 1</w:t>
      </w:r>
      <w:r w:rsidR="00F12BF1">
        <w:rPr>
          <w:rFonts w:ascii="Times New Roman" w:eastAsia="Times New Roman" w:hAnsi="Times New Roman" w:cs="Times New Roman"/>
          <w:color w:val="000000"/>
          <w:sz w:val="20"/>
          <w:szCs w:val="20"/>
        </w:rPr>
        <w:t>2</w:t>
      </w:r>
      <w:r w:rsidR="008E055B">
        <w:rPr>
          <w:rFonts w:ascii="Times New Roman" w:eastAsia="Times New Roman" w:hAnsi="Times New Roman" w:cs="Times New Roman"/>
          <w:color w:val="000000"/>
          <w:sz w:val="20"/>
          <w:szCs w:val="20"/>
        </w:rPr>
        <w:t>.0</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Server Monitoring Tool: IBM Tivoli (TEP)</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Queue Monitoring tool - Appwatch</w:t>
      </w:r>
    </w:p>
    <w:p w:rsidR="00EA6EC2" w:rsidRPr="006D133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Database: SQL, Oracle</w:t>
      </w:r>
    </w:p>
    <w:p w:rsidR="006D1332" w:rsidRPr="00EA6EC2" w:rsidRDefault="006D1332" w:rsidP="00EA6EC2">
      <w:pPr>
        <w:numPr>
          <w:ilvl w:val="0"/>
          <w:numId w:val="20"/>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0"/>
          <w:szCs w:val="20"/>
        </w:rPr>
        <w:t>Data analytics tool – Adobe, Google Analytics.</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Front end tools: TOAD 8.5.3/7.5., SWIFT ALLIANCE ACCESS, SIDE, OPICS, </w:t>
      </w:r>
      <w:r w:rsidR="00F21474">
        <w:rPr>
          <w:rFonts w:ascii="Times New Roman" w:eastAsia="Times New Roman" w:hAnsi="Times New Roman" w:cs="Times New Roman"/>
          <w:color w:val="000000"/>
          <w:sz w:val="20"/>
          <w:szCs w:val="20"/>
        </w:rPr>
        <w:t xml:space="preserve">BSWIFT, </w:t>
      </w:r>
      <w:r w:rsidRPr="00EA6EC2">
        <w:rPr>
          <w:rFonts w:ascii="Times New Roman" w:eastAsia="Times New Roman" w:hAnsi="Times New Roman" w:cs="Times New Roman"/>
          <w:color w:val="000000"/>
          <w:sz w:val="20"/>
          <w:szCs w:val="20"/>
        </w:rPr>
        <w:t>FXOL, BUFFET FX</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Webservices Testing – SOAP GUI</w:t>
      </w:r>
    </w:p>
    <w:p w:rsidR="00EA6EC2" w:rsidRPr="00EA6EC2" w:rsidRDefault="00EA6EC2" w:rsidP="00EA6EC2">
      <w:pPr>
        <w:numPr>
          <w:ilvl w:val="0"/>
          <w:numId w:val="20"/>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 xml:space="preserve">Operating System: Windows98/2000/NT/XP. </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4"/>
          <w:szCs w:val="24"/>
          <w:u w:val="single"/>
        </w:rPr>
        <w:t>Education</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numPr>
          <w:ilvl w:val="0"/>
          <w:numId w:val="21"/>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Bachelors Degree in Electronics from Calicut University, Kerala, India</w:t>
      </w:r>
    </w:p>
    <w:p w:rsidR="00EA6EC2" w:rsidRPr="00EA6EC2" w:rsidRDefault="00EA6EC2" w:rsidP="00EA6EC2">
      <w:pPr>
        <w:numPr>
          <w:ilvl w:val="0"/>
          <w:numId w:val="21"/>
        </w:numPr>
        <w:spacing w:after="0" w:line="240" w:lineRule="auto"/>
        <w:jc w:val="both"/>
        <w:textAlignment w:val="baseline"/>
        <w:rPr>
          <w:rFonts w:ascii="Arial" w:eastAsia="Times New Roman" w:hAnsi="Arial" w:cs="Arial"/>
          <w:color w:val="000000"/>
          <w:sz w:val="20"/>
          <w:szCs w:val="20"/>
        </w:rPr>
      </w:pPr>
      <w:r w:rsidRPr="00EA6EC2">
        <w:rPr>
          <w:rFonts w:ascii="Times New Roman" w:eastAsia="Times New Roman" w:hAnsi="Times New Roman" w:cs="Times New Roman"/>
          <w:color w:val="000000"/>
          <w:sz w:val="20"/>
          <w:szCs w:val="20"/>
        </w:rPr>
        <w:t>Masters Degree in Electronics from Cochin University, Kerala, India</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jc w:val="both"/>
        <w:rPr>
          <w:rFonts w:ascii="Times New Roman" w:eastAsia="Times New Roman" w:hAnsi="Times New Roman" w:cs="Times New Roman"/>
          <w:sz w:val="24"/>
          <w:szCs w:val="24"/>
        </w:rPr>
      </w:pPr>
      <w:r w:rsidRPr="00EA6EC2">
        <w:rPr>
          <w:rFonts w:ascii="Times New Roman" w:eastAsia="Times New Roman" w:hAnsi="Times New Roman" w:cs="Times New Roman"/>
          <w:b/>
          <w:bCs/>
          <w:color w:val="000000"/>
          <w:sz w:val="24"/>
          <w:szCs w:val="24"/>
          <w:u w:val="single"/>
        </w:rPr>
        <w:t xml:space="preserve">Eligibility </w:t>
      </w:r>
    </w:p>
    <w:p w:rsidR="00EA6EC2" w:rsidRPr="00EA6EC2" w:rsidRDefault="00EA6EC2" w:rsidP="00EA6EC2">
      <w:pPr>
        <w:spacing w:after="0" w:line="240" w:lineRule="auto"/>
        <w:rPr>
          <w:rFonts w:ascii="Times New Roman" w:eastAsia="Times New Roman" w:hAnsi="Times New Roman" w:cs="Times New Roman"/>
          <w:sz w:val="24"/>
          <w:szCs w:val="24"/>
        </w:rPr>
      </w:pPr>
    </w:p>
    <w:p w:rsidR="00EA6EC2" w:rsidRPr="00EA6EC2" w:rsidRDefault="00EA6EC2" w:rsidP="00EA6EC2">
      <w:pPr>
        <w:spacing w:after="0" w:line="240" w:lineRule="auto"/>
        <w:jc w:val="both"/>
        <w:rPr>
          <w:rFonts w:ascii="Times New Roman" w:eastAsia="Times New Roman" w:hAnsi="Times New Roman" w:cs="Times New Roman"/>
          <w:sz w:val="24"/>
          <w:szCs w:val="24"/>
        </w:rPr>
      </w:pPr>
      <w:r w:rsidRPr="00EA6EC2">
        <w:rPr>
          <w:rFonts w:ascii="Times New Roman" w:eastAsia="Times New Roman" w:hAnsi="Times New Roman" w:cs="Times New Roman"/>
          <w:color w:val="000000"/>
          <w:sz w:val="20"/>
          <w:szCs w:val="20"/>
        </w:rPr>
        <w:t>Non US Citizen - Eligible to work for any employer in US (</w:t>
      </w:r>
      <w:r w:rsidR="00F21474">
        <w:rPr>
          <w:rFonts w:ascii="Times New Roman" w:eastAsia="Times New Roman" w:hAnsi="Times New Roman" w:cs="Times New Roman"/>
          <w:color w:val="000000"/>
          <w:sz w:val="20"/>
          <w:szCs w:val="20"/>
        </w:rPr>
        <w:t>H1b Transfer</w:t>
      </w:r>
      <w:r w:rsidRPr="00EA6EC2">
        <w:rPr>
          <w:rFonts w:ascii="Times New Roman" w:eastAsia="Times New Roman" w:hAnsi="Times New Roman" w:cs="Times New Roman"/>
          <w:color w:val="000000"/>
          <w:sz w:val="20"/>
          <w:szCs w:val="20"/>
        </w:rPr>
        <w:t>)</w:t>
      </w:r>
    </w:p>
    <w:p w:rsidR="00BD5F99" w:rsidRPr="00EA6EC2" w:rsidRDefault="00EA6EC2" w:rsidP="00EA6EC2">
      <w:r w:rsidRPr="00EA6EC2">
        <w:rPr>
          <w:rFonts w:ascii="Times New Roman" w:eastAsia="Times New Roman" w:hAnsi="Times New Roman" w:cs="Times New Roman"/>
          <w:sz w:val="24"/>
          <w:szCs w:val="24"/>
        </w:rPr>
        <w:br/>
      </w:r>
    </w:p>
    <w:sectPr w:rsidR="00BD5F99" w:rsidRPr="00EA6EC2" w:rsidSect="00EA3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95" w:rsidRDefault="00912595" w:rsidP="00EA6EC2">
      <w:pPr>
        <w:spacing w:after="0" w:line="240" w:lineRule="auto"/>
      </w:pPr>
      <w:r>
        <w:separator/>
      </w:r>
    </w:p>
  </w:endnote>
  <w:endnote w:type="continuationSeparator" w:id="1">
    <w:p w:rsidR="00912595" w:rsidRDefault="00912595" w:rsidP="00EA6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F" w:rsidRDefault="00094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F" w:rsidRDefault="00094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F" w:rsidRDefault="00094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95" w:rsidRDefault="00912595" w:rsidP="00EA6EC2">
      <w:pPr>
        <w:spacing w:after="0" w:line="240" w:lineRule="auto"/>
      </w:pPr>
      <w:r>
        <w:separator/>
      </w:r>
    </w:p>
  </w:footnote>
  <w:footnote w:type="continuationSeparator" w:id="1">
    <w:p w:rsidR="00912595" w:rsidRDefault="00912595" w:rsidP="00EA6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F" w:rsidRDefault="00094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92" w:rsidRPr="00EA6EC2" w:rsidRDefault="00420292" w:rsidP="00420292">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
        <w:bCs/>
        <w:color w:val="000000"/>
        <w:sz w:val="29"/>
        <w:szCs w:val="29"/>
      </w:rPr>
      <w:t xml:space="preserve">         </w:t>
    </w:r>
    <w:r w:rsidRPr="00EA6EC2">
      <w:rPr>
        <w:rFonts w:ascii="Times New Roman" w:eastAsia="Times New Roman" w:hAnsi="Times New Roman" w:cs="Times New Roman"/>
        <w:b/>
        <w:bCs/>
        <w:color w:val="000000"/>
        <w:sz w:val="29"/>
        <w:szCs w:val="29"/>
      </w:rPr>
      <w:t>Priya Ramachandran</w:t>
    </w:r>
  </w:p>
  <w:p w:rsidR="00420292" w:rsidRDefault="00420292" w:rsidP="00420292">
    <w:pPr>
      <w:spacing w:after="0" w:line="240" w:lineRule="auto"/>
      <w:jc w:val="center"/>
      <w:rPr>
        <w:rFonts w:ascii="Times New Roman" w:hAnsi="Times New Roman" w:cs="Times New Roman"/>
        <w:b/>
        <w:bCs/>
        <w:color w:val="17365D"/>
      </w:rPr>
    </w:pPr>
    <w:r w:rsidRPr="00EA6EC2">
      <w:rPr>
        <w:rFonts w:ascii="Times New Roman" w:eastAsia="Times New Roman" w:hAnsi="Times New Roman" w:cs="Times New Roman"/>
        <w:color w:val="000000"/>
        <w:sz w:val="23"/>
        <w:szCs w:val="23"/>
      </w:rPr>
      <w:t xml:space="preserve">Email: </w:t>
    </w:r>
    <w:hyperlink r:id="rId1" w:history="1">
      <w:r>
        <w:rPr>
          <w:rFonts w:ascii="Times New Roman" w:hAnsi="Times New Roman" w:cs="Times New Roman"/>
          <w:b/>
          <w:bCs/>
          <w:color w:val="0000FF"/>
          <w:u w:val="single"/>
        </w:rPr>
        <w:t>harish.singh@mavrickit.com</w:t>
      </w:r>
    </w:hyperlink>
  </w:p>
  <w:p w:rsidR="00420292" w:rsidRDefault="00094ABF" w:rsidP="00420292">
    <w:pPr>
      <w:pStyle w:val="Header"/>
      <w:jc w:val="center"/>
    </w:pPr>
    <w:r w:rsidRPr="00094ABF">
      <w:rPr>
        <w:rFonts w:ascii="Times New Roman" w:hAnsi="Times New Roman" w:cs="Times New Roman"/>
        <w:b/>
        <w:bCs/>
        <w:color w:val="17365D"/>
      </w:rPr>
      <w:t>832-479-9934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F" w:rsidRDefault="00094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621"/>
    <w:multiLevelType w:val="multilevel"/>
    <w:tmpl w:val="867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C493C"/>
    <w:multiLevelType w:val="multilevel"/>
    <w:tmpl w:val="73F27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B32D5"/>
    <w:multiLevelType w:val="multilevel"/>
    <w:tmpl w:val="AD1A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475CF"/>
    <w:multiLevelType w:val="multilevel"/>
    <w:tmpl w:val="96C21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B5203C"/>
    <w:multiLevelType w:val="multilevel"/>
    <w:tmpl w:val="86EA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62BD7"/>
    <w:multiLevelType w:val="multilevel"/>
    <w:tmpl w:val="07103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1221B"/>
    <w:multiLevelType w:val="multilevel"/>
    <w:tmpl w:val="3ACE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D2336"/>
    <w:multiLevelType w:val="multilevel"/>
    <w:tmpl w:val="FB50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52959"/>
    <w:multiLevelType w:val="multilevel"/>
    <w:tmpl w:val="C770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C4468"/>
    <w:multiLevelType w:val="multilevel"/>
    <w:tmpl w:val="2ECE2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EB7312"/>
    <w:multiLevelType w:val="multilevel"/>
    <w:tmpl w:val="9EB4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27DD5"/>
    <w:multiLevelType w:val="multilevel"/>
    <w:tmpl w:val="69A0C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EC0E3C"/>
    <w:multiLevelType w:val="multilevel"/>
    <w:tmpl w:val="AA2A9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E5723F"/>
    <w:multiLevelType w:val="multilevel"/>
    <w:tmpl w:val="5C325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E64AFB"/>
    <w:multiLevelType w:val="multilevel"/>
    <w:tmpl w:val="8F08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AB18BB"/>
    <w:multiLevelType w:val="multilevel"/>
    <w:tmpl w:val="E3A4C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464CFF"/>
    <w:multiLevelType w:val="multilevel"/>
    <w:tmpl w:val="3A9C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B05C93"/>
    <w:multiLevelType w:val="multilevel"/>
    <w:tmpl w:val="97E25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1D2FD6"/>
    <w:multiLevelType w:val="multilevel"/>
    <w:tmpl w:val="B05E8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0873C5"/>
    <w:multiLevelType w:val="multilevel"/>
    <w:tmpl w:val="173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F7200"/>
    <w:multiLevelType w:val="multilevel"/>
    <w:tmpl w:val="6260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8"/>
  </w:num>
  <w:num w:numId="4">
    <w:abstractNumId w:val="1"/>
  </w:num>
  <w:num w:numId="5">
    <w:abstractNumId w:val="12"/>
  </w:num>
  <w:num w:numId="6">
    <w:abstractNumId w:val="11"/>
  </w:num>
  <w:num w:numId="7">
    <w:abstractNumId w:val="9"/>
  </w:num>
  <w:num w:numId="8">
    <w:abstractNumId w:val="5"/>
  </w:num>
  <w:num w:numId="9">
    <w:abstractNumId w:val="17"/>
  </w:num>
  <w:num w:numId="10">
    <w:abstractNumId w:val="15"/>
  </w:num>
  <w:num w:numId="11">
    <w:abstractNumId w:val="7"/>
  </w:num>
  <w:num w:numId="12">
    <w:abstractNumId w:val="2"/>
  </w:num>
  <w:num w:numId="13">
    <w:abstractNumId w:val="8"/>
  </w:num>
  <w:num w:numId="14">
    <w:abstractNumId w:val="10"/>
  </w:num>
  <w:num w:numId="15">
    <w:abstractNumId w:val="14"/>
  </w:num>
  <w:num w:numId="16">
    <w:abstractNumId w:val="16"/>
  </w:num>
  <w:num w:numId="17">
    <w:abstractNumId w:val="4"/>
  </w:num>
  <w:num w:numId="18">
    <w:abstractNumId w:val="20"/>
  </w:num>
  <w:num w:numId="19">
    <w:abstractNumId w:val="0"/>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D5F99"/>
    <w:rsid w:val="00041E1E"/>
    <w:rsid w:val="00094ABF"/>
    <w:rsid w:val="000A1F34"/>
    <w:rsid w:val="000B68B2"/>
    <w:rsid w:val="00164B1A"/>
    <w:rsid w:val="00254938"/>
    <w:rsid w:val="0025762B"/>
    <w:rsid w:val="00273183"/>
    <w:rsid w:val="002D3764"/>
    <w:rsid w:val="002F0E5D"/>
    <w:rsid w:val="00420292"/>
    <w:rsid w:val="005211BF"/>
    <w:rsid w:val="005677C1"/>
    <w:rsid w:val="00614A3C"/>
    <w:rsid w:val="006C573A"/>
    <w:rsid w:val="006D1332"/>
    <w:rsid w:val="006E212D"/>
    <w:rsid w:val="006F2337"/>
    <w:rsid w:val="008E055B"/>
    <w:rsid w:val="00912595"/>
    <w:rsid w:val="0093357B"/>
    <w:rsid w:val="00984190"/>
    <w:rsid w:val="00992E39"/>
    <w:rsid w:val="00BD5F99"/>
    <w:rsid w:val="00C351EA"/>
    <w:rsid w:val="00CA23B2"/>
    <w:rsid w:val="00EA3D98"/>
    <w:rsid w:val="00EA6EC2"/>
    <w:rsid w:val="00F12BF1"/>
    <w:rsid w:val="00F21474"/>
    <w:rsid w:val="00F70D71"/>
    <w:rsid w:val="00F86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6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6EC2"/>
  </w:style>
  <w:style w:type="paragraph" w:styleId="Header">
    <w:name w:val="header"/>
    <w:basedOn w:val="Normal"/>
    <w:link w:val="HeaderChar"/>
    <w:uiPriority w:val="99"/>
    <w:unhideWhenUsed/>
    <w:rsid w:val="00EA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EC2"/>
  </w:style>
  <w:style w:type="paragraph" w:styleId="Footer">
    <w:name w:val="footer"/>
    <w:basedOn w:val="Normal"/>
    <w:link w:val="FooterChar"/>
    <w:uiPriority w:val="99"/>
    <w:unhideWhenUsed/>
    <w:rsid w:val="00EA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EC2"/>
  </w:style>
</w:styles>
</file>

<file path=word/webSettings.xml><?xml version="1.0" encoding="utf-8"?>
<w:webSettings xmlns:r="http://schemas.openxmlformats.org/officeDocument/2006/relationships" xmlns:w="http://schemas.openxmlformats.org/wordprocessingml/2006/main">
  <w:divs>
    <w:div w:id="690188137">
      <w:bodyDiv w:val="1"/>
      <w:marLeft w:val="0"/>
      <w:marRight w:val="0"/>
      <w:marTop w:val="0"/>
      <w:marBottom w:val="0"/>
      <w:divBdr>
        <w:top w:val="none" w:sz="0" w:space="0" w:color="auto"/>
        <w:left w:val="none" w:sz="0" w:space="0" w:color="auto"/>
        <w:bottom w:val="none" w:sz="0" w:space="0" w:color="auto"/>
        <w:right w:val="none" w:sz="0" w:space="0" w:color="auto"/>
      </w:divBdr>
    </w:div>
    <w:div w:id="120810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nudeep.tummala@mavrick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Jithesh</dc:creator>
  <cp:lastModifiedBy>win7</cp:lastModifiedBy>
  <cp:revision>3</cp:revision>
  <dcterms:created xsi:type="dcterms:W3CDTF">2016-07-14T14:34:00Z</dcterms:created>
  <dcterms:modified xsi:type="dcterms:W3CDTF">2016-09-14T21:59:00Z</dcterms:modified>
</cp:coreProperties>
</file>