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6" w:rsidRDefault="008B5DEA" w:rsidP="008B5DEA">
      <w:pPr>
        <w:pStyle w:val="Title"/>
        <w:rPr>
          <w:lang w:val="en-US"/>
        </w:rPr>
      </w:pPr>
      <w:r>
        <w:rPr>
          <w:lang w:val="en-US"/>
        </w:rPr>
        <w:t>Automated Test System</w:t>
      </w:r>
    </w:p>
    <w:p w:rsidR="008B5DEA" w:rsidRDefault="008B5DEA" w:rsidP="008B5DEA">
      <w:pPr>
        <w:pStyle w:val="Heading1"/>
        <w:rPr>
          <w:lang w:val="en-US"/>
        </w:rPr>
      </w:pPr>
      <w:r>
        <w:rPr>
          <w:lang w:val="en-US"/>
        </w:rPr>
        <w:t>Objectives</w:t>
      </w:r>
    </w:p>
    <w:p w:rsidR="00753F1C" w:rsidRDefault="00753F1C" w:rsidP="00753F1C">
      <w:pPr>
        <w:rPr>
          <w:lang w:val="en-US"/>
        </w:rPr>
      </w:pPr>
      <w:r>
        <w:rPr>
          <w:lang w:val="en-US"/>
        </w:rPr>
        <w:t xml:space="preserve">The Automated Test System (ATS) is a common methodology used within companies to test products as part of an automated factory. It seems that the user base of </w:t>
      </w:r>
      <w:proofErr w:type="spellStart"/>
      <w:r>
        <w:rPr>
          <w:lang w:val="en-US"/>
        </w:rPr>
        <w:t>sigrok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smuview</w:t>
      </w:r>
      <w:proofErr w:type="spellEnd"/>
      <w:r>
        <w:rPr>
          <w:lang w:val="en-US"/>
        </w:rPr>
        <w:t xml:space="preserve"> is quite small. It seems that there </w:t>
      </w:r>
      <w:proofErr w:type="gramStart"/>
      <w:r>
        <w:rPr>
          <w:lang w:val="en-US"/>
        </w:rPr>
        <w:t>is not good examples</w:t>
      </w:r>
      <w:proofErr w:type="gramEnd"/>
      <w:r>
        <w:rPr>
          <w:lang w:val="en-US"/>
        </w:rPr>
        <w:t xml:space="preserve"> of how to use this in a commercial environment. The aim of the ATS code is to give examples of how these may be used in a commercial environment for doing common ATS functions.</w:t>
      </w:r>
    </w:p>
    <w:p w:rsidR="00753F1C" w:rsidRPr="00753F1C" w:rsidRDefault="00753F1C" w:rsidP="00753F1C">
      <w:pPr>
        <w:rPr>
          <w:lang w:val="en-US"/>
        </w:rPr>
      </w:pPr>
      <w:r>
        <w:rPr>
          <w:lang w:val="en-US"/>
        </w:rPr>
        <w:t>The ATS functions should aim to</w:t>
      </w:r>
      <w:r w:rsidR="007E5D32">
        <w:rPr>
          <w:lang w:val="en-US"/>
        </w:rPr>
        <w:t xml:space="preserve"> provide</w:t>
      </w:r>
      <w:r>
        <w:rPr>
          <w:lang w:val="en-US"/>
        </w:rPr>
        <w:t>:</w:t>
      </w:r>
    </w:p>
    <w:p w:rsidR="00B319E2" w:rsidRPr="00B319E2" w:rsidRDefault="008B5DEA" w:rsidP="00B319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template for carrying out automated tests</w:t>
      </w:r>
    </w:p>
    <w:p w:rsidR="000038B1" w:rsidRDefault="00B319E2" w:rsidP="00B319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consistent way of collecting </w:t>
      </w:r>
      <w:r w:rsidR="00132D15">
        <w:rPr>
          <w:lang w:val="en-US"/>
        </w:rPr>
        <w:t>system information</w:t>
      </w:r>
    </w:p>
    <w:p w:rsidR="000038B1" w:rsidRDefault="000038B1" w:rsidP="000038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</w:t>
      </w:r>
      <w:r w:rsidR="00B319E2">
        <w:rPr>
          <w:lang w:val="en-US"/>
        </w:rPr>
        <w:t xml:space="preserve">lient </w:t>
      </w:r>
      <w:r>
        <w:rPr>
          <w:lang w:val="en-US"/>
        </w:rPr>
        <w:t>(who is this being performed for)</w:t>
      </w:r>
    </w:p>
    <w:p w:rsidR="000038B1" w:rsidRDefault="000038B1" w:rsidP="000038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</w:t>
      </w:r>
      <w:r w:rsidR="00B319E2">
        <w:rPr>
          <w:lang w:val="en-US"/>
        </w:rPr>
        <w:t xml:space="preserve">perator </w:t>
      </w:r>
      <w:r>
        <w:rPr>
          <w:lang w:val="en-US"/>
        </w:rPr>
        <w:t>(who is doing the test)</w:t>
      </w:r>
    </w:p>
    <w:p w:rsidR="00B319E2" w:rsidRDefault="000038B1" w:rsidP="000038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</w:t>
      </w:r>
      <w:r w:rsidR="00B319E2">
        <w:rPr>
          <w:lang w:val="en-US"/>
        </w:rPr>
        <w:t>evice under test</w:t>
      </w:r>
      <w:r>
        <w:rPr>
          <w:lang w:val="en-US"/>
        </w:rPr>
        <w:t xml:space="preserve"> (what is being tested</w:t>
      </w:r>
      <w:r w:rsidR="00524C14">
        <w:rPr>
          <w:lang w:val="en-US"/>
        </w:rPr>
        <w:t xml:space="preserve"> – part number and revision – serial number</w:t>
      </w:r>
      <w:r>
        <w:rPr>
          <w:lang w:val="en-US"/>
        </w:rPr>
        <w:t>)</w:t>
      </w:r>
    </w:p>
    <w:p w:rsidR="00524C14" w:rsidRDefault="00524C14" w:rsidP="000038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Test rig (what test rig did the testing – test rigs typically have their own part number and revision – also there may be several test rigs, so need a test rig serial number)</w:t>
      </w:r>
    </w:p>
    <w:p w:rsidR="007F5FC9" w:rsidRDefault="007F5FC9" w:rsidP="000038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Use consistent naming &gt; for </w:t>
      </w:r>
      <w:proofErr w:type="spellStart"/>
      <w:r>
        <w:rPr>
          <w:lang w:val="en-US"/>
        </w:rPr>
        <w:t>dut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testrig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product,model,version,serialnumber</w:t>
      </w:r>
      <w:proofErr w:type="spellEnd"/>
      <w:r>
        <w:rPr>
          <w:lang w:val="en-US"/>
        </w:rPr>
        <w:t>) &gt; all physical objects should have this naming convention</w:t>
      </w:r>
      <w:bookmarkStart w:id="0" w:name="_GoBack"/>
      <w:bookmarkEnd w:id="0"/>
    </w:p>
    <w:p w:rsidR="00691776" w:rsidRDefault="00132D15" w:rsidP="00B319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consistent way of specifying the test setup </w:t>
      </w:r>
    </w:p>
    <w:p w:rsidR="00691776" w:rsidRDefault="00132D15" w:rsidP="00691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devices are needed to be connected by the test</w:t>
      </w:r>
    </w:p>
    <w:p w:rsidR="00132D15" w:rsidRDefault="00691776" w:rsidP="0069177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 w:rsidR="00132D15">
        <w:rPr>
          <w:lang w:val="en-US"/>
        </w:rPr>
        <w:t>he system must be able to attach/re-attach to devices that are already connec</w:t>
      </w:r>
      <w:r>
        <w:rPr>
          <w:lang w:val="en-US"/>
        </w:rPr>
        <w:t>ted regardless of current state</w:t>
      </w:r>
    </w:p>
    <w:p w:rsidR="008B5DEA" w:rsidRDefault="008B5DEA" w:rsidP="008B5D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consistent way of collecting test data</w:t>
      </w:r>
    </w:p>
    <w:p w:rsidR="00B319E2" w:rsidRPr="006B488D" w:rsidRDefault="008B5DEA" w:rsidP="006B488D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consistent</w:t>
      </w:r>
      <w:proofErr w:type="gramEnd"/>
      <w:r>
        <w:rPr>
          <w:lang w:val="en-US"/>
        </w:rPr>
        <w:t xml:space="preserve"> presentation of information in </w:t>
      </w:r>
      <w:proofErr w:type="spellStart"/>
      <w:r>
        <w:rPr>
          <w:lang w:val="en-US"/>
        </w:rPr>
        <w:t>cvs</w:t>
      </w:r>
      <w:proofErr w:type="spellEnd"/>
      <w:r>
        <w:rPr>
          <w:lang w:val="en-US"/>
        </w:rPr>
        <w:t xml:space="preserve"> format for analysis in spreadsheet or other data collection and analysis systems</w:t>
      </w:r>
      <w:r w:rsidR="006B488D">
        <w:rPr>
          <w:lang w:val="en-US"/>
        </w:rPr>
        <w:t>. E</w:t>
      </w:r>
      <w:r w:rsidR="00B319E2" w:rsidRPr="006B488D">
        <w:rPr>
          <w:lang w:val="en-US"/>
        </w:rPr>
        <w:t>ach output line must contain a consistent output format for ease of analysis</w:t>
      </w:r>
    </w:p>
    <w:p w:rsidR="00B319E2" w:rsidRDefault="00B319E2" w:rsidP="006B488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time stamp from start of execution</w:t>
      </w:r>
    </w:p>
    <w:p w:rsidR="00B319E2" w:rsidRDefault="00B319E2" w:rsidP="006B488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title of what the information is</w:t>
      </w:r>
    </w:p>
    <w:p w:rsidR="00B319E2" w:rsidRDefault="00B319E2" w:rsidP="006B488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data presentation in a consistent </w:t>
      </w:r>
      <w:proofErr w:type="spellStart"/>
      <w:r>
        <w:rPr>
          <w:lang w:val="en-US"/>
        </w:rPr>
        <w:t>csv</w:t>
      </w:r>
      <w:proofErr w:type="spellEnd"/>
      <w:r>
        <w:rPr>
          <w:lang w:val="en-US"/>
        </w:rPr>
        <w:t xml:space="preserve"> format</w:t>
      </w:r>
    </w:p>
    <w:p w:rsidR="00645A2E" w:rsidRDefault="008B5DEA" w:rsidP="008B5D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easy way of skipping tests with</w:t>
      </w:r>
    </w:p>
    <w:p w:rsidR="00645A2E" w:rsidRDefault="008B5DEA" w:rsidP="00645A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must perform list, </w:t>
      </w:r>
    </w:p>
    <w:p w:rsidR="00645A2E" w:rsidRDefault="008B5DEA" w:rsidP="00645A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must skip list, and</w:t>
      </w:r>
    </w:p>
    <w:p w:rsidR="008B5DEA" w:rsidRDefault="008B5DEA" w:rsidP="00645A2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do all keyword</w:t>
      </w:r>
    </w:p>
    <w:p w:rsidR="008B5DEA" w:rsidRDefault="007E5D32" w:rsidP="008B5D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8B5DEA">
        <w:rPr>
          <w:lang w:val="en-US"/>
        </w:rPr>
        <w:t xml:space="preserve"> test </w:t>
      </w:r>
      <w:r w:rsidR="00B319E2">
        <w:rPr>
          <w:lang w:val="en-US"/>
        </w:rPr>
        <w:t xml:space="preserve">procedure </w:t>
      </w:r>
      <w:proofErr w:type="spellStart"/>
      <w:r>
        <w:rPr>
          <w:lang w:val="en-US"/>
        </w:rPr>
        <w:t>methology</w:t>
      </w:r>
      <w:proofErr w:type="spellEnd"/>
      <w:r>
        <w:rPr>
          <w:lang w:val="en-US"/>
        </w:rPr>
        <w:t xml:space="preserve"> that </w:t>
      </w:r>
      <w:r w:rsidR="008B5DEA">
        <w:rPr>
          <w:lang w:val="en-US"/>
        </w:rPr>
        <w:t xml:space="preserve">has a consistent interface and naming – multiple results per test, results with UCL and LCL controls, result value reported along with final </w:t>
      </w:r>
      <w:r w:rsidR="00B05EDA">
        <w:rPr>
          <w:lang w:val="en-US"/>
        </w:rPr>
        <w:t>PASS/FAIL/ERROR/SKIP</w:t>
      </w:r>
    </w:p>
    <w:p w:rsidR="00B319E2" w:rsidRDefault="00B319E2" w:rsidP="00B319E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Test procedure (test)</w:t>
      </w:r>
      <w:r w:rsidR="005C06DC">
        <w:rPr>
          <w:lang w:val="en-US"/>
        </w:rPr>
        <w:t xml:space="preserve"> – a list of commands that performs some functions – and gets  test data into a variable</w:t>
      </w:r>
    </w:p>
    <w:p w:rsidR="005C06DC" w:rsidRDefault="005C06DC" w:rsidP="005C06D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Test examination (examination) – a command within a test – that identifies a variable to be examined in a particular way </w:t>
      </w:r>
    </w:p>
    <w:p w:rsidR="005C06DC" w:rsidRDefault="005C06DC" w:rsidP="005C06D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>Examination input – variable – the variable name to be examined (this would be used in the test procedure – usually something that has been read from test equipment</w:t>
      </w:r>
    </w:p>
    <w:p w:rsidR="005C06DC" w:rsidRDefault="005C06DC" w:rsidP="005C06D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Examination input – LCL – lower control limit for the examination</w:t>
      </w:r>
    </w:p>
    <w:p w:rsidR="005C06DC" w:rsidRDefault="005C06DC" w:rsidP="005C06D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Examination input – UCL – upper control limit for the examination</w:t>
      </w:r>
    </w:p>
    <w:p w:rsidR="005C06DC" w:rsidRDefault="005C06DC" w:rsidP="005C06D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Examination output – value – the value of the variable</w:t>
      </w:r>
    </w:p>
    <w:p w:rsidR="005C06DC" w:rsidRDefault="005C06DC" w:rsidP="005C06D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Examination output – result – the analysis of value against LCL and UCL, valid results are PASS/FAIL/ERROR</w:t>
      </w:r>
      <w:r w:rsidR="00B05EDA">
        <w:rPr>
          <w:lang w:val="en-US"/>
        </w:rPr>
        <w:t>/SKIP</w:t>
      </w:r>
    </w:p>
    <w:p w:rsidR="00B05EDA" w:rsidRDefault="00B05EDA" w:rsidP="00B05EDA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PASS = the test performed correctly and the examination variable was correctly within the LCL/UCL bounds</w:t>
      </w:r>
    </w:p>
    <w:p w:rsidR="00B05EDA" w:rsidRDefault="00B05EDA" w:rsidP="00B05EDA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FAIL = the test performed correctly and the examination variable was not within the LCL/UCL bounds</w:t>
      </w:r>
    </w:p>
    <w:p w:rsidR="00B05EDA" w:rsidRDefault="00B05EDA" w:rsidP="00B05EDA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ERROR = the test was not able to perform correctly, some error condition occurred</w:t>
      </w:r>
    </w:p>
    <w:p w:rsidR="00B05EDA" w:rsidRDefault="00B05EDA" w:rsidP="00B05EDA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SKIP = the operator used the skip system to skip this test and so not performed</w:t>
      </w:r>
    </w:p>
    <w:p w:rsidR="00B05EDA" w:rsidRDefault="00EB0416" w:rsidP="00EB0416">
      <w:pPr>
        <w:pStyle w:val="Heading1"/>
        <w:rPr>
          <w:lang w:val="en-US"/>
        </w:rPr>
      </w:pPr>
      <w:r>
        <w:rPr>
          <w:lang w:val="en-US"/>
        </w:rPr>
        <w:t>Needs</w:t>
      </w:r>
    </w:p>
    <w:p w:rsidR="00E65C25" w:rsidRPr="00E65C25" w:rsidRDefault="00E65C25" w:rsidP="00E65C25">
      <w:pPr>
        <w:rPr>
          <w:lang w:val="en-US"/>
        </w:rPr>
      </w:pPr>
      <w:r>
        <w:rPr>
          <w:lang w:val="en-US"/>
        </w:rPr>
        <w:t xml:space="preserve">The ATS will need to communicate to custom devices that </w:t>
      </w:r>
      <w:proofErr w:type="spellStart"/>
      <w:r>
        <w:rPr>
          <w:lang w:val="en-US"/>
        </w:rPr>
        <w:t>sigrok</w:t>
      </w:r>
      <w:proofErr w:type="spellEnd"/>
      <w:r>
        <w:rPr>
          <w:lang w:val="en-US"/>
        </w:rPr>
        <w:t xml:space="preserve"> does not know about. This is usually a DUT that is being </w:t>
      </w:r>
      <w:proofErr w:type="gramStart"/>
      <w:r>
        <w:rPr>
          <w:lang w:val="en-US"/>
        </w:rPr>
        <w:t>designed/tested</w:t>
      </w:r>
      <w:proofErr w:type="gramEnd"/>
      <w:r>
        <w:rPr>
          <w:lang w:val="en-US"/>
        </w:rPr>
        <w:t>. The commands to send to it are known, but custom/</w:t>
      </w:r>
      <w:proofErr w:type="spellStart"/>
      <w:r>
        <w:rPr>
          <w:lang w:val="en-US"/>
        </w:rPr>
        <w:t>proprietory</w:t>
      </w:r>
      <w:proofErr w:type="spellEnd"/>
      <w:r>
        <w:rPr>
          <w:lang w:val="en-US"/>
        </w:rPr>
        <w:t xml:space="preserve"> and not wanted to be part of the </w:t>
      </w:r>
      <w:proofErr w:type="spellStart"/>
      <w:r>
        <w:rPr>
          <w:lang w:val="en-US"/>
        </w:rPr>
        <w:t>sigrok</w:t>
      </w:r>
      <w:proofErr w:type="spellEnd"/>
      <w:r>
        <w:rPr>
          <w:lang w:val="en-US"/>
        </w:rPr>
        <w:t xml:space="preserve"> system. It is okay to assume that this will be a serial port. An easy way to get/send command strings to DUT/custom devices is needed. Just us</w:t>
      </w:r>
      <w:r w:rsidR="002D37CE">
        <w:rPr>
          <w:lang w:val="en-US"/>
        </w:rPr>
        <w:t>e standard python serial port?</w:t>
      </w:r>
    </w:p>
    <w:p w:rsidR="00934FBF" w:rsidRDefault="00934FBF" w:rsidP="00934FBF">
      <w:r>
        <w:rPr>
          <w:lang w:val="en-US"/>
        </w:rPr>
        <w:t>The ATS will</w:t>
      </w:r>
      <w:r>
        <w:t xml:space="preserve"> need some </w:t>
      </w:r>
      <w:proofErr w:type="spellStart"/>
      <w:proofErr w:type="gramStart"/>
      <w:r>
        <w:t>gui</w:t>
      </w:r>
      <w:proofErr w:type="spellEnd"/>
      <w:proofErr w:type="gramEnd"/>
      <w:r>
        <w:t xml:space="preserve"> elements:</w:t>
      </w:r>
    </w:p>
    <w:p w:rsidR="00934FBF" w:rsidRDefault="00934FBF" w:rsidP="00934FBF">
      <w:pPr>
        <w:pStyle w:val="ListParagraph"/>
        <w:numPr>
          <w:ilvl w:val="0"/>
          <w:numId w:val="2"/>
        </w:numPr>
      </w:pPr>
      <w:r>
        <w:t>Start test user button - colours</w:t>
      </w:r>
    </w:p>
    <w:p w:rsidR="00934FBF" w:rsidRDefault="00934FBF" w:rsidP="00934FBF">
      <w:pPr>
        <w:pStyle w:val="ListParagraph"/>
        <w:numPr>
          <w:ilvl w:val="1"/>
          <w:numId w:val="2"/>
        </w:numPr>
      </w:pPr>
      <w:r>
        <w:t xml:space="preserve">red </w:t>
      </w:r>
      <w:r w:rsidR="00467A29">
        <w:t xml:space="preserve">(X) </w:t>
      </w:r>
      <w:r>
        <w:t>- instrument error / not found</w:t>
      </w:r>
      <w:r w:rsidR="00467A29">
        <w:t xml:space="preserve"> – or required user information not present – or if system has DUT detection, DUT is not detected – safety mechanisms tripped</w:t>
      </w:r>
    </w:p>
    <w:p w:rsidR="00934FBF" w:rsidRDefault="00934FBF" w:rsidP="00934FBF">
      <w:pPr>
        <w:pStyle w:val="ListParagraph"/>
        <w:numPr>
          <w:ilvl w:val="1"/>
          <w:numId w:val="2"/>
        </w:numPr>
      </w:pPr>
      <w:r>
        <w:t>green</w:t>
      </w:r>
      <w:r w:rsidR="00467A29">
        <w:t xml:space="preserve"> (1)</w:t>
      </w:r>
      <w:r>
        <w:t xml:space="preserve"> - ready to go</w:t>
      </w:r>
    </w:p>
    <w:p w:rsidR="00467A29" w:rsidRDefault="00934FBF" w:rsidP="00934FBF">
      <w:pPr>
        <w:pStyle w:val="ListParagraph"/>
        <w:numPr>
          <w:ilvl w:val="1"/>
          <w:numId w:val="2"/>
        </w:numPr>
      </w:pPr>
      <w:proofErr w:type="gramStart"/>
      <w:r>
        <w:t>grey</w:t>
      </w:r>
      <w:proofErr w:type="gramEnd"/>
      <w:r>
        <w:t xml:space="preserve"> </w:t>
      </w:r>
      <w:r w:rsidR="00467A29">
        <w:t xml:space="preserve">(.) </w:t>
      </w:r>
      <w:r>
        <w:t>- test in progress</w:t>
      </w:r>
    </w:p>
    <w:p w:rsidR="00467A29" w:rsidRDefault="00934FBF" w:rsidP="00467A29">
      <w:pPr>
        <w:pStyle w:val="ListParagraph"/>
        <w:numPr>
          <w:ilvl w:val="0"/>
          <w:numId w:val="2"/>
        </w:numPr>
      </w:pPr>
      <w:r>
        <w:t xml:space="preserve">stop button </w:t>
      </w:r>
      <w:r w:rsidR="00467A29">
        <w:t>–</w:t>
      </w:r>
      <w:r>
        <w:t xml:space="preserve"> colour</w:t>
      </w:r>
    </w:p>
    <w:p w:rsidR="00467A29" w:rsidRDefault="00934FBF" w:rsidP="00934FBF">
      <w:pPr>
        <w:pStyle w:val="ListParagraph"/>
        <w:numPr>
          <w:ilvl w:val="1"/>
          <w:numId w:val="2"/>
        </w:numPr>
      </w:pPr>
      <w:proofErr w:type="gramStart"/>
      <w:r>
        <w:t>grey</w:t>
      </w:r>
      <w:proofErr w:type="gramEnd"/>
      <w:r>
        <w:t xml:space="preserve"> </w:t>
      </w:r>
      <w:r w:rsidR="00467A29">
        <w:t xml:space="preserve">(.) - </w:t>
      </w:r>
      <w:r>
        <w:t>when instrument not running</w:t>
      </w:r>
    </w:p>
    <w:p w:rsidR="00467A29" w:rsidRDefault="00934FBF" w:rsidP="00934FBF">
      <w:pPr>
        <w:pStyle w:val="ListParagraph"/>
        <w:numPr>
          <w:ilvl w:val="1"/>
          <w:numId w:val="2"/>
        </w:numPr>
      </w:pPr>
      <w:r>
        <w:t xml:space="preserve"> red </w:t>
      </w:r>
      <w:r w:rsidR="00467A29">
        <w:t xml:space="preserve">(0) - </w:t>
      </w:r>
      <w:r>
        <w:t xml:space="preserve">running a test </w:t>
      </w:r>
      <w:r w:rsidR="00467A29">
        <w:t>–</w:t>
      </w:r>
      <w:r>
        <w:t xml:space="preserve"> </w:t>
      </w:r>
      <w:r w:rsidR="00467A29">
        <w:t xml:space="preserve">this is the </w:t>
      </w:r>
      <w:r>
        <w:t xml:space="preserve">stop </w:t>
      </w:r>
    </w:p>
    <w:p w:rsidR="00467A29" w:rsidRDefault="00934FBF" w:rsidP="00934FBF">
      <w:pPr>
        <w:pStyle w:val="ListParagraph"/>
        <w:numPr>
          <w:ilvl w:val="0"/>
          <w:numId w:val="2"/>
        </w:numPr>
      </w:pPr>
      <w:r>
        <w:t xml:space="preserve">separate start / stop </w:t>
      </w:r>
      <w:r w:rsidR="00467A29">
        <w:t>locations is a common interface – reasoning:</w:t>
      </w:r>
    </w:p>
    <w:p w:rsidR="00467A29" w:rsidRDefault="00934FBF" w:rsidP="00934FBF">
      <w:pPr>
        <w:pStyle w:val="ListParagraph"/>
        <w:numPr>
          <w:ilvl w:val="1"/>
          <w:numId w:val="2"/>
        </w:numPr>
      </w:pPr>
      <w:r>
        <w:t>multiple presses on the start location does not have a start/stop action</w:t>
      </w:r>
    </w:p>
    <w:p w:rsidR="00934FBF" w:rsidRDefault="00934FBF" w:rsidP="00934FBF">
      <w:pPr>
        <w:pStyle w:val="ListParagraph"/>
        <w:numPr>
          <w:ilvl w:val="1"/>
          <w:numId w:val="2"/>
        </w:numPr>
      </w:pPr>
      <w:r>
        <w:t>multiple presses on the stop location does not have an accidental re-start action</w:t>
      </w:r>
    </w:p>
    <w:p w:rsidR="001C0E08" w:rsidRDefault="00A904C0" w:rsidP="001C0E08">
      <w:pPr>
        <w:pStyle w:val="ListParagraph"/>
        <w:numPr>
          <w:ilvl w:val="0"/>
          <w:numId w:val="2"/>
        </w:numPr>
      </w:pPr>
      <w:r>
        <w:t>Information zone / window – need to put all the text information about the test in this zone / client / operation / DUT information</w:t>
      </w:r>
    </w:p>
    <w:p w:rsidR="00A904C0" w:rsidRDefault="00A904C0" w:rsidP="00A904C0">
      <w:pPr>
        <w:pStyle w:val="ListParagraph"/>
        <w:numPr>
          <w:ilvl w:val="0"/>
          <w:numId w:val="2"/>
        </w:numPr>
      </w:pPr>
      <w:r>
        <w:t>Test progress zone / window – need to put all the text information about the test progress in this zone</w:t>
      </w:r>
    </w:p>
    <w:p w:rsidR="00A904C0" w:rsidRDefault="00A904C0" w:rsidP="00A904C0">
      <w:pPr>
        <w:pStyle w:val="ListParagraph"/>
        <w:numPr>
          <w:ilvl w:val="0"/>
          <w:numId w:val="2"/>
        </w:numPr>
      </w:pPr>
      <w:r>
        <w:t xml:space="preserve">Test graphical meters (nice to have) – be able to place graphical meters of certain parameters in a controlled way. </w:t>
      </w:r>
      <w:proofErr w:type="spellStart"/>
      <w:r>
        <w:t>Smuview</w:t>
      </w:r>
      <w:proofErr w:type="spellEnd"/>
      <w:r>
        <w:t xml:space="preserve"> has many graphical meters, but a custom display </w:t>
      </w:r>
      <w:r>
        <w:lastRenderedPageBreak/>
        <w:t>window does not look possible. I may want this test to show a particular format of a few elements in my custom way. How do I do that?</w:t>
      </w:r>
    </w:p>
    <w:p w:rsidR="00A904C0" w:rsidRDefault="00A904C0" w:rsidP="00A904C0">
      <w:r>
        <w:t xml:space="preserve">The </w:t>
      </w:r>
      <w:proofErr w:type="spellStart"/>
      <w:proofErr w:type="gramStart"/>
      <w:r>
        <w:t>gui</w:t>
      </w:r>
      <w:proofErr w:type="spellEnd"/>
      <w:proofErr w:type="gramEnd"/>
      <w:r>
        <w:t xml:space="preserve"> request could be broken into two different ways.</w:t>
      </w:r>
    </w:p>
    <w:p w:rsidR="00A904C0" w:rsidRDefault="00A904C0" w:rsidP="00A904C0">
      <w:pPr>
        <w:pStyle w:val="ListParagraph"/>
        <w:numPr>
          <w:ilvl w:val="0"/>
          <w:numId w:val="3"/>
        </w:numPr>
      </w:pPr>
      <w:r>
        <w:t xml:space="preserve">As </w:t>
      </w:r>
      <w:proofErr w:type="spellStart"/>
      <w:r>
        <w:t>smuview</w:t>
      </w:r>
      <w:proofErr w:type="spellEnd"/>
      <w:r>
        <w:t xml:space="preserve"> seem to be fixed window information:</w:t>
      </w:r>
    </w:p>
    <w:p w:rsidR="00A904C0" w:rsidRDefault="00A904C0" w:rsidP="00A904C0">
      <w:pPr>
        <w:pStyle w:val="ListParagraph"/>
        <w:numPr>
          <w:ilvl w:val="1"/>
          <w:numId w:val="3"/>
        </w:numPr>
      </w:pPr>
      <w:r>
        <w:t>A start/stop button view</w:t>
      </w:r>
    </w:p>
    <w:p w:rsidR="00934FBF" w:rsidRDefault="00A904C0" w:rsidP="00934FBF">
      <w:pPr>
        <w:pStyle w:val="ListParagraph"/>
        <w:numPr>
          <w:ilvl w:val="1"/>
          <w:numId w:val="3"/>
        </w:numPr>
      </w:pPr>
      <w:r>
        <w:t>A way to have 2 (or more) text windows</w:t>
      </w:r>
      <w:r w:rsidR="00934FBF">
        <w:t xml:space="preserve"> </w:t>
      </w:r>
      <w:r>
        <w:t>that a script can write to</w:t>
      </w:r>
    </w:p>
    <w:p w:rsidR="00A904C0" w:rsidRDefault="00A904C0" w:rsidP="00A904C0">
      <w:pPr>
        <w:pStyle w:val="ListParagraph"/>
        <w:numPr>
          <w:ilvl w:val="0"/>
          <w:numId w:val="3"/>
        </w:numPr>
      </w:pPr>
      <w:r>
        <w:t xml:space="preserve">If </w:t>
      </w:r>
      <w:proofErr w:type="spellStart"/>
      <w:r>
        <w:t>smuview</w:t>
      </w:r>
      <w:proofErr w:type="spellEnd"/>
      <w:r>
        <w:t xml:space="preserve"> has ways of making custom views:</w:t>
      </w:r>
    </w:p>
    <w:p w:rsidR="00A904C0" w:rsidRDefault="00A904C0" w:rsidP="00A904C0">
      <w:pPr>
        <w:pStyle w:val="ListParagraph"/>
        <w:numPr>
          <w:ilvl w:val="1"/>
          <w:numId w:val="3"/>
        </w:numPr>
      </w:pPr>
      <w:r>
        <w:t>How to make a custom view</w:t>
      </w:r>
    </w:p>
    <w:p w:rsidR="00A904C0" w:rsidRDefault="00A904C0" w:rsidP="00A904C0">
      <w:pPr>
        <w:pStyle w:val="ListParagraph"/>
        <w:numPr>
          <w:ilvl w:val="1"/>
          <w:numId w:val="3"/>
        </w:numPr>
      </w:pPr>
      <w:r>
        <w:t>Add a button element</w:t>
      </w:r>
    </w:p>
    <w:p w:rsidR="00A904C0" w:rsidRDefault="00A904C0" w:rsidP="00A904C0">
      <w:pPr>
        <w:pStyle w:val="ListParagraph"/>
        <w:numPr>
          <w:ilvl w:val="1"/>
          <w:numId w:val="3"/>
        </w:numPr>
      </w:pPr>
      <w:r>
        <w:t>Add a text output element</w:t>
      </w:r>
    </w:p>
    <w:p w:rsidR="00A904C0" w:rsidRDefault="00A904C0" w:rsidP="00A904C0">
      <w:pPr>
        <w:pStyle w:val="ListParagraph"/>
        <w:numPr>
          <w:ilvl w:val="1"/>
          <w:numId w:val="3"/>
        </w:numPr>
      </w:pPr>
      <w:r>
        <w:t>Add a graphical display element</w:t>
      </w:r>
    </w:p>
    <w:p w:rsidR="00A904C0" w:rsidRDefault="00A904C0" w:rsidP="00A904C0">
      <w:r>
        <w:t xml:space="preserve">Not too sure which way </w:t>
      </w:r>
      <w:proofErr w:type="spellStart"/>
      <w:r>
        <w:t>smuview</w:t>
      </w:r>
      <w:proofErr w:type="spellEnd"/>
      <w:r>
        <w:t xml:space="preserve"> currently is or where it is headed, but to make an ATS – these would be great</w:t>
      </w:r>
    </w:p>
    <w:p w:rsidR="00980817" w:rsidRDefault="00E64CAE" w:rsidP="00E64CAE">
      <w:pPr>
        <w:pStyle w:val="Heading1"/>
      </w:pPr>
      <w:r>
        <w:t>Example ATS</w:t>
      </w:r>
    </w:p>
    <w:p w:rsidR="00E64CAE" w:rsidRDefault="00E64CAE" w:rsidP="00E64CAE">
      <w:r>
        <w:t xml:space="preserve">Example of how an </w:t>
      </w:r>
      <w:proofErr w:type="spellStart"/>
      <w:r>
        <w:t>ats</w:t>
      </w:r>
      <w:proofErr w:type="spellEnd"/>
      <w:r>
        <w:t xml:space="preserve"> should behave</w:t>
      </w:r>
    </w:p>
    <w:p w:rsidR="00E64CAE" w:rsidRDefault="00E64CAE" w:rsidP="00E64CAE">
      <w:proofErr w:type="spellStart"/>
      <w:proofErr w:type="gramStart"/>
      <w:r>
        <w:t>ats.statemachine</w:t>
      </w:r>
      <w:proofErr w:type="spellEnd"/>
      <w:proofErr w:type="gramEnd"/>
      <w:r>
        <w:t xml:space="preserve"> h</w:t>
      </w:r>
      <w:r w:rsidR="00AA3A54">
        <w:t>as states "initialise", "ready</w:t>
      </w:r>
      <w:r>
        <w:t xml:space="preserve">", </w:t>
      </w:r>
      <w:r w:rsidR="004226E7">
        <w:t xml:space="preserve">“starting”, </w:t>
      </w:r>
      <w:r>
        <w:t xml:space="preserve">"running", </w:t>
      </w:r>
      <w:r w:rsidR="004226E7">
        <w:t>“</w:t>
      </w:r>
      <w:r w:rsidR="00940A19">
        <w:t xml:space="preserve">user </w:t>
      </w:r>
      <w:r w:rsidR="004226E7">
        <w:t>stop”,</w:t>
      </w:r>
      <w:r w:rsidR="00C20304">
        <w:t xml:space="preserve"> </w:t>
      </w:r>
      <w:r w:rsidR="00940A19">
        <w:t xml:space="preserve">“reporting”, </w:t>
      </w:r>
      <w:r>
        <w:t>"exiting"</w:t>
      </w:r>
    </w:p>
    <w:p w:rsidR="00E64CAE" w:rsidRDefault="00E64CAE" w:rsidP="00E64CAE">
      <w:pPr>
        <w:pStyle w:val="ListParagraph"/>
        <w:numPr>
          <w:ilvl w:val="0"/>
          <w:numId w:val="4"/>
        </w:numPr>
      </w:pPr>
      <w:r>
        <w:t xml:space="preserve">power up at </w:t>
      </w:r>
      <w:r w:rsidR="00AA3A54">
        <w:t>“</w:t>
      </w:r>
      <w:r>
        <w:t>initialise</w:t>
      </w:r>
      <w:r w:rsidR="00AA3A54">
        <w:t>”</w:t>
      </w:r>
    </w:p>
    <w:p w:rsidR="00E64CAE" w:rsidRDefault="00E64CAE" w:rsidP="00E64CAE">
      <w:pPr>
        <w:pStyle w:val="ListParagraph"/>
        <w:numPr>
          <w:ilvl w:val="1"/>
          <w:numId w:val="4"/>
        </w:numPr>
      </w:pPr>
      <w:r>
        <w:t xml:space="preserve">all the required test equipment drivers are accessible </w:t>
      </w:r>
    </w:p>
    <w:p w:rsidR="00E64CAE" w:rsidRDefault="00E64CAE" w:rsidP="00E64CAE">
      <w:pPr>
        <w:pStyle w:val="ListParagraph"/>
        <w:numPr>
          <w:ilvl w:val="1"/>
          <w:numId w:val="4"/>
        </w:numPr>
      </w:pPr>
      <w:r>
        <w:t xml:space="preserve">make sure all the hardware is </w:t>
      </w:r>
      <w:proofErr w:type="spellStart"/>
      <w:r>
        <w:t>intialised</w:t>
      </w:r>
      <w:proofErr w:type="spellEnd"/>
      <w:r>
        <w:t xml:space="preserve"> to the defined controlled </w:t>
      </w:r>
      <w:proofErr w:type="spellStart"/>
      <w:r>
        <w:t>init</w:t>
      </w:r>
      <w:proofErr w:type="spellEnd"/>
      <w:r>
        <w:t xml:space="preserve"> state</w:t>
      </w:r>
    </w:p>
    <w:p w:rsidR="00E64CAE" w:rsidRDefault="00E64CAE" w:rsidP="00E64CAE">
      <w:pPr>
        <w:pStyle w:val="ListParagraph"/>
        <w:numPr>
          <w:ilvl w:val="1"/>
          <w:numId w:val="4"/>
        </w:numPr>
      </w:pPr>
      <w:proofErr w:type="spellStart"/>
      <w:r>
        <w:t>init</w:t>
      </w:r>
      <w:proofErr w:type="spellEnd"/>
      <w:r>
        <w:t xml:space="preserve"> the </w:t>
      </w:r>
      <w:proofErr w:type="spellStart"/>
      <w:r>
        <w:t>gui</w:t>
      </w:r>
      <w:proofErr w:type="spellEnd"/>
      <w:r>
        <w:t xml:space="preserve"> (grey start / grey stop / display info)</w:t>
      </w:r>
    </w:p>
    <w:p w:rsidR="00E64CAE" w:rsidRDefault="00E64CAE" w:rsidP="00E64CAE">
      <w:pPr>
        <w:pStyle w:val="ListParagraph"/>
        <w:numPr>
          <w:ilvl w:val="1"/>
          <w:numId w:val="4"/>
        </w:numPr>
      </w:pPr>
      <w:r>
        <w:t>o</w:t>
      </w:r>
      <w:r w:rsidR="00AA3A54">
        <w:t>nce done &gt; transition to ”ready”</w:t>
      </w:r>
    </w:p>
    <w:p w:rsidR="00E64CAE" w:rsidRDefault="00AA3A54" w:rsidP="00E64CAE">
      <w:pPr>
        <w:pStyle w:val="ListParagraph"/>
        <w:numPr>
          <w:ilvl w:val="0"/>
          <w:numId w:val="4"/>
        </w:numPr>
      </w:pPr>
      <w:proofErr w:type="gramStart"/>
      <w:r>
        <w:t>in</w:t>
      </w:r>
      <w:proofErr w:type="gramEnd"/>
      <w:r>
        <w:t xml:space="preserve"> “ready”</w:t>
      </w:r>
      <w:r w:rsidR="00E64CAE">
        <w:t xml:space="preserve"> we can 1. </w:t>
      </w:r>
      <w:proofErr w:type="gramStart"/>
      <w:r w:rsidR="00E64CAE">
        <w:t>exit</w:t>
      </w:r>
      <w:proofErr w:type="gramEnd"/>
      <w:r w:rsidR="00E64CAE">
        <w:t xml:space="preserve"> or 2. </w:t>
      </w:r>
      <w:proofErr w:type="gramStart"/>
      <w:r w:rsidR="00E64CAE">
        <w:t>start</w:t>
      </w:r>
      <w:proofErr w:type="gramEnd"/>
      <w:r w:rsidR="00E64CAE">
        <w:t xml:space="preserve"> (3. Reset?)</w:t>
      </w:r>
    </w:p>
    <w:p w:rsidR="00E64CAE" w:rsidRDefault="00E64CAE" w:rsidP="00E64CAE">
      <w:pPr>
        <w:pStyle w:val="ListParagraph"/>
        <w:numPr>
          <w:ilvl w:val="1"/>
          <w:numId w:val="4"/>
        </w:numPr>
      </w:pPr>
      <w:r>
        <w:t xml:space="preserve">exit &gt; exit the </w:t>
      </w:r>
      <w:proofErr w:type="spellStart"/>
      <w:r>
        <w:t>ats</w:t>
      </w:r>
      <w:proofErr w:type="spellEnd"/>
      <w:r>
        <w:t xml:space="preserve"> script</w:t>
      </w:r>
    </w:p>
    <w:p w:rsidR="00E64CAE" w:rsidRDefault="00E64CAE" w:rsidP="00E64CAE">
      <w:pPr>
        <w:pStyle w:val="ListParagraph"/>
        <w:numPr>
          <w:ilvl w:val="1"/>
          <w:numId w:val="4"/>
        </w:numPr>
      </w:pPr>
      <w:r>
        <w:t xml:space="preserve">start &gt; transition to </w:t>
      </w:r>
      <w:r w:rsidR="004F149C">
        <w:t>“</w:t>
      </w:r>
      <w:r>
        <w:t>start</w:t>
      </w:r>
      <w:r w:rsidR="004226E7">
        <w:t>ing</w:t>
      </w:r>
      <w:r w:rsidR="004F149C">
        <w:t>”</w:t>
      </w:r>
      <w:r>
        <w:t>:</w:t>
      </w:r>
    </w:p>
    <w:p w:rsidR="0043690D" w:rsidRDefault="0043690D" w:rsidP="00E64CAE">
      <w:pPr>
        <w:pStyle w:val="ListParagraph"/>
        <w:numPr>
          <w:ilvl w:val="1"/>
          <w:numId w:val="4"/>
        </w:numPr>
      </w:pPr>
      <w:r>
        <w:t>reset &gt; transition to “initialise” to force a re-</w:t>
      </w:r>
      <w:proofErr w:type="spellStart"/>
      <w:r>
        <w:t>init</w:t>
      </w:r>
      <w:proofErr w:type="spellEnd"/>
      <w:r>
        <w:t xml:space="preserve"> of the hardware (</w:t>
      </w:r>
      <w:proofErr w:type="spellStart"/>
      <w:r w:rsidR="002736F2">
        <w:t>its</w:t>
      </w:r>
      <w:proofErr w:type="spellEnd"/>
      <w:r w:rsidR="002736F2">
        <w:t xml:space="preserve"> nice </w:t>
      </w:r>
      <w:r>
        <w:t>to have</w:t>
      </w:r>
      <w:r w:rsidR="002736F2">
        <w:t xml:space="preserve"> a reset button – sometimes hardware gets in a weird state and a quick access Reset sometimes saves the day</w:t>
      </w:r>
      <w:r>
        <w:t>)</w:t>
      </w:r>
    </w:p>
    <w:p w:rsidR="00BC27ED" w:rsidRDefault="00BC27ED" w:rsidP="00BC27ED">
      <w:pPr>
        <w:pStyle w:val="ListParagraph"/>
        <w:numPr>
          <w:ilvl w:val="0"/>
          <w:numId w:val="4"/>
        </w:numPr>
      </w:pPr>
      <w:r>
        <w:t xml:space="preserve">in “starting” we </w:t>
      </w:r>
      <w:proofErr w:type="spellStart"/>
      <w:r>
        <w:t>transistion</w:t>
      </w:r>
      <w:proofErr w:type="spellEnd"/>
      <w:r>
        <w:t xml:space="preserve"> to “running”</w:t>
      </w:r>
    </w:p>
    <w:p w:rsidR="00BC27ED" w:rsidRDefault="00BC27ED" w:rsidP="00E06213">
      <w:pPr>
        <w:pStyle w:val="ListParagraph"/>
        <w:numPr>
          <w:ilvl w:val="1"/>
          <w:numId w:val="4"/>
        </w:numPr>
      </w:pPr>
      <w:r>
        <w:t>grey the start button</w:t>
      </w:r>
    </w:p>
    <w:p w:rsidR="00BC27ED" w:rsidRDefault="00BC27ED" w:rsidP="00E06213">
      <w:pPr>
        <w:pStyle w:val="ListParagraph"/>
        <w:numPr>
          <w:ilvl w:val="1"/>
          <w:numId w:val="4"/>
        </w:numPr>
      </w:pPr>
      <w:r>
        <w:t>red the stop button</w:t>
      </w:r>
    </w:p>
    <w:p w:rsidR="00BC27ED" w:rsidRDefault="00BC27ED" w:rsidP="00E06213">
      <w:pPr>
        <w:pStyle w:val="ListParagraph"/>
        <w:numPr>
          <w:ilvl w:val="1"/>
          <w:numId w:val="4"/>
        </w:numPr>
      </w:pPr>
      <w:r>
        <w:t xml:space="preserve">collect the required operator and </w:t>
      </w:r>
      <w:proofErr w:type="spellStart"/>
      <w:r>
        <w:t>sn</w:t>
      </w:r>
      <w:proofErr w:type="spellEnd"/>
      <w:r>
        <w:t xml:space="preserve"> info </w:t>
      </w:r>
    </w:p>
    <w:p w:rsidR="00D7138C" w:rsidRDefault="00D7138C" w:rsidP="00E06213">
      <w:pPr>
        <w:pStyle w:val="ListParagraph"/>
        <w:numPr>
          <w:ilvl w:val="1"/>
          <w:numId w:val="4"/>
        </w:numPr>
      </w:pPr>
      <w:r>
        <w:t xml:space="preserve">begin to </w:t>
      </w:r>
      <w:r w:rsidR="00E64CAE">
        <w:t>run the required test scripts</w:t>
      </w:r>
      <w:r>
        <w:t xml:space="preserve"> </w:t>
      </w:r>
    </w:p>
    <w:p w:rsidR="00940A19" w:rsidRDefault="00940A19" w:rsidP="004226E7">
      <w:pPr>
        <w:pStyle w:val="ListParagraph"/>
        <w:numPr>
          <w:ilvl w:val="0"/>
          <w:numId w:val="4"/>
        </w:numPr>
      </w:pPr>
      <w:r>
        <w:t xml:space="preserve">in </w:t>
      </w:r>
      <w:r w:rsidR="00BC27ED">
        <w:t>“</w:t>
      </w:r>
      <w:r>
        <w:t>running</w:t>
      </w:r>
      <w:r w:rsidR="00BC27ED">
        <w:t>”</w:t>
      </w:r>
      <w:r>
        <w:t xml:space="preserve"> we can be interrupted by a user</w:t>
      </w:r>
      <w:r w:rsidR="00E64CAE">
        <w:t xml:space="preserve"> stop</w:t>
      </w:r>
      <w:r w:rsidR="00EA1FF9">
        <w:t xml:space="preserve"> (abort) or end due to </w:t>
      </w:r>
      <w:r w:rsidR="00551C16">
        <w:t xml:space="preserve">test </w:t>
      </w:r>
      <w:r w:rsidR="00EA1FF9">
        <w:t>script completion (normal)</w:t>
      </w:r>
    </w:p>
    <w:p w:rsidR="00551C16" w:rsidRDefault="00551C16" w:rsidP="00551C16">
      <w:pPr>
        <w:pStyle w:val="ListParagraph"/>
        <w:numPr>
          <w:ilvl w:val="1"/>
          <w:numId w:val="4"/>
        </w:numPr>
      </w:pPr>
      <w:r>
        <w:t>User stop</w:t>
      </w:r>
    </w:p>
    <w:p w:rsidR="00940A19" w:rsidRDefault="00940A19" w:rsidP="00551C16">
      <w:pPr>
        <w:pStyle w:val="ListParagraph"/>
        <w:numPr>
          <w:ilvl w:val="2"/>
          <w:numId w:val="4"/>
        </w:numPr>
      </w:pPr>
      <w:proofErr w:type="gramStart"/>
      <w:r>
        <w:t>pressing</w:t>
      </w:r>
      <w:proofErr w:type="gramEnd"/>
      <w:r>
        <w:t xml:space="preserve"> stop </w:t>
      </w:r>
      <w:proofErr w:type="spellStart"/>
      <w:r>
        <w:t>transistions</w:t>
      </w:r>
      <w:proofErr w:type="spellEnd"/>
      <w:r>
        <w:t xml:space="preserve"> to “user stop” where the system attempts to stop the current test and reset the hardware to a </w:t>
      </w:r>
      <w:proofErr w:type="spellStart"/>
      <w:r>
        <w:t>contolled</w:t>
      </w:r>
      <w:proofErr w:type="spellEnd"/>
      <w:r>
        <w:t xml:space="preserve"> state. </w:t>
      </w:r>
    </w:p>
    <w:p w:rsidR="00940A19" w:rsidRDefault="00940A19" w:rsidP="00551C16">
      <w:pPr>
        <w:pStyle w:val="ListParagraph"/>
        <w:numPr>
          <w:ilvl w:val="2"/>
          <w:numId w:val="4"/>
        </w:numPr>
      </w:pPr>
      <w:r>
        <w:t>Once control is achieved "operator stop error" being added to the test report</w:t>
      </w:r>
    </w:p>
    <w:p w:rsidR="00940A19" w:rsidRDefault="00940A19" w:rsidP="00551C16">
      <w:pPr>
        <w:pStyle w:val="ListParagraph"/>
        <w:numPr>
          <w:ilvl w:val="2"/>
          <w:numId w:val="4"/>
        </w:numPr>
      </w:pPr>
      <w:r>
        <w:lastRenderedPageBreak/>
        <w:t xml:space="preserve">The system then </w:t>
      </w:r>
      <w:proofErr w:type="spellStart"/>
      <w:r>
        <w:t>transistions</w:t>
      </w:r>
      <w:proofErr w:type="spellEnd"/>
      <w:r>
        <w:t xml:space="preserve"> to “reporting”</w:t>
      </w:r>
    </w:p>
    <w:p w:rsidR="00551C16" w:rsidRDefault="00551C16" w:rsidP="00551C16">
      <w:pPr>
        <w:pStyle w:val="ListParagraph"/>
        <w:numPr>
          <w:ilvl w:val="1"/>
          <w:numId w:val="4"/>
        </w:numPr>
      </w:pPr>
      <w:r>
        <w:t xml:space="preserve">Test </w:t>
      </w:r>
      <w:r w:rsidR="00434945">
        <w:t>s</w:t>
      </w:r>
      <w:r>
        <w:t>cript completion</w:t>
      </w:r>
    </w:p>
    <w:p w:rsidR="00940A19" w:rsidRDefault="00940A19" w:rsidP="008A7EF9">
      <w:pPr>
        <w:pStyle w:val="ListParagraph"/>
        <w:numPr>
          <w:ilvl w:val="2"/>
          <w:numId w:val="4"/>
        </w:numPr>
      </w:pPr>
      <w:r>
        <w:t>Ensure system is left in safe state</w:t>
      </w:r>
    </w:p>
    <w:p w:rsidR="00940A19" w:rsidRDefault="00940A19" w:rsidP="008A7EF9">
      <w:pPr>
        <w:pStyle w:val="ListParagraph"/>
        <w:numPr>
          <w:ilvl w:val="2"/>
          <w:numId w:val="4"/>
        </w:numPr>
      </w:pPr>
      <w:proofErr w:type="spellStart"/>
      <w:r>
        <w:t>Transistion</w:t>
      </w:r>
      <w:proofErr w:type="spellEnd"/>
      <w:r>
        <w:t xml:space="preserve"> to “reporting”</w:t>
      </w:r>
    </w:p>
    <w:p w:rsidR="00940A19" w:rsidRDefault="00940A19" w:rsidP="00940A19">
      <w:pPr>
        <w:pStyle w:val="ListParagraph"/>
        <w:numPr>
          <w:ilvl w:val="0"/>
          <w:numId w:val="4"/>
        </w:numPr>
      </w:pPr>
      <w:r>
        <w:t xml:space="preserve">In reporting </w:t>
      </w:r>
    </w:p>
    <w:p w:rsidR="00940A19" w:rsidRDefault="00940A19" w:rsidP="00940A19">
      <w:pPr>
        <w:pStyle w:val="ListParagraph"/>
        <w:numPr>
          <w:ilvl w:val="1"/>
          <w:numId w:val="4"/>
        </w:numPr>
      </w:pPr>
      <w:r>
        <w:t>Report totals of all the test tallying values – pass/fail/error/skipped</w:t>
      </w:r>
    </w:p>
    <w:p w:rsidR="00940A19" w:rsidRDefault="00940A19" w:rsidP="00940A19">
      <w:pPr>
        <w:pStyle w:val="ListParagraph"/>
        <w:numPr>
          <w:ilvl w:val="1"/>
          <w:numId w:val="4"/>
        </w:numPr>
      </w:pPr>
      <w:r>
        <w:t>Generate output files (</w:t>
      </w:r>
      <w:proofErr w:type="spellStart"/>
      <w:r>
        <w:t>csv</w:t>
      </w:r>
      <w:proofErr w:type="spellEnd"/>
      <w:r>
        <w:t xml:space="preserve"> dumps)</w:t>
      </w:r>
    </w:p>
    <w:p w:rsidR="00980BF9" w:rsidRDefault="00D77C54" w:rsidP="00E64CAE">
      <w:pPr>
        <w:pStyle w:val="ListParagraph"/>
        <w:numPr>
          <w:ilvl w:val="1"/>
          <w:numId w:val="4"/>
        </w:numPr>
      </w:pPr>
      <w:proofErr w:type="spellStart"/>
      <w:r>
        <w:t>Transistion</w:t>
      </w:r>
      <w:proofErr w:type="spellEnd"/>
      <w:r>
        <w:t xml:space="preserve"> to “ready”</w:t>
      </w:r>
    </w:p>
    <w:p w:rsidR="00980BF9" w:rsidRPr="00980BF9" w:rsidRDefault="00980BF9" w:rsidP="00980BF9">
      <w:pPr>
        <w:jc w:val="center"/>
        <w:rPr>
          <w:b/>
        </w:rPr>
      </w:pPr>
      <w:r w:rsidRPr="00980BF9">
        <w:rPr>
          <w:b/>
        </w:rPr>
        <w:t>------------------------- END OF ATS OBJECTIVES -------------------------</w:t>
      </w:r>
    </w:p>
    <w:sectPr w:rsidR="00980BF9" w:rsidRPr="00980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421"/>
    <w:multiLevelType w:val="hybridMultilevel"/>
    <w:tmpl w:val="360E4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D16E0"/>
    <w:multiLevelType w:val="hybridMultilevel"/>
    <w:tmpl w:val="BD32B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7E0D"/>
    <w:multiLevelType w:val="hybridMultilevel"/>
    <w:tmpl w:val="0F3266FE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61013DB4"/>
    <w:multiLevelType w:val="hybridMultilevel"/>
    <w:tmpl w:val="D7BE2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4F646"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34"/>
    <w:rsid w:val="000038B1"/>
    <w:rsid w:val="000D621D"/>
    <w:rsid w:val="00132D15"/>
    <w:rsid w:val="001764B3"/>
    <w:rsid w:val="001C0E08"/>
    <w:rsid w:val="00232EB0"/>
    <w:rsid w:val="002736F2"/>
    <w:rsid w:val="002D37CE"/>
    <w:rsid w:val="004226E7"/>
    <w:rsid w:val="00434945"/>
    <w:rsid w:val="0043690D"/>
    <w:rsid w:val="00467A29"/>
    <w:rsid w:val="004F149C"/>
    <w:rsid w:val="00524C14"/>
    <w:rsid w:val="00551C16"/>
    <w:rsid w:val="00557F34"/>
    <w:rsid w:val="005C06DC"/>
    <w:rsid w:val="006118A4"/>
    <w:rsid w:val="00645A2E"/>
    <w:rsid w:val="00691776"/>
    <w:rsid w:val="0069528C"/>
    <w:rsid w:val="006B488D"/>
    <w:rsid w:val="00725935"/>
    <w:rsid w:val="00753F1C"/>
    <w:rsid w:val="007E5D32"/>
    <w:rsid w:val="007F5FC9"/>
    <w:rsid w:val="008A7EF9"/>
    <w:rsid w:val="008B5DEA"/>
    <w:rsid w:val="00934FBF"/>
    <w:rsid w:val="00940A19"/>
    <w:rsid w:val="00980817"/>
    <w:rsid w:val="00980BF9"/>
    <w:rsid w:val="009D5822"/>
    <w:rsid w:val="00A904C0"/>
    <w:rsid w:val="00AA3A54"/>
    <w:rsid w:val="00B05EDA"/>
    <w:rsid w:val="00B10BF6"/>
    <w:rsid w:val="00B319E2"/>
    <w:rsid w:val="00BC27ED"/>
    <w:rsid w:val="00C20304"/>
    <w:rsid w:val="00D7138C"/>
    <w:rsid w:val="00D77C54"/>
    <w:rsid w:val="00E06213"/>
    <w:rsid w:val="00E12C07"/>
    <w:rsid w:val="00E64CAE"/>
    <w:rsid w:val="00E65C25"/>
    <w:rsid w:val="00EA1FF9"/>
    <w:rsid w:val="00E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B5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B5D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B5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B5D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stuart</cp:lastModifiedBy>
  <cp:revision>52</cp:revision>
  <dcterms:created xsi:type="dcterms:W3CDTF">2021-08-22T00:01:00Z</dcterms:created>
  <dcterms:modified xsi:type="dcterms:W3CDTF">2021-08-22T06:06:00Z</dcterms:modified>
</cp:coreProperties>
</file>