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25" w:rsidRDefault="00927825"/>
    <w:tbl>
      <w:tblPr>
        <w:tblStyle w:val="ColorfulList-Accent6"/>
        <w:tblW w:w="10059" w:type="dxa"/>
        <w:tblLook w:val="04A0"/>
      </w:tblPr>
      <w:tblGrid>
        <w:gridCol w:w="586"/>
        <w:gridCol w:w="3436"/>
        <w:gridCol w:w="2012"/>
        <w:gridCol w:w="2012"/>
        <w:gridCol w:w="2013"/>
      </w:tblGrid>
      <w:tr w:rsidR="00927825" w:rsidTr="005209CA">
        <w:trPr>
          <w:cnfStyle w:val="100000000000"/>
          <w:trHeight w:val="585"/>
        </w:trPr>
        <w:tc>
          <w:tcPr>
            <w:cnfStyle w:val="001000000000"/>
            <w:tcW w:w="586" w:type="dxa"/>
          </w:tcPr>
          <w:p w:rsidR="00927825" w:rsidRDefault="00927825"/>
          <w:p w:rsidR="00927825" w:rsidRDefault="005209CA">
            <w:r>
              <w:t>S. No</w:t>
            </w:r>
          </w:p>
        </w:tc>
        <w:tc>
          <w:tcPr>
            <w:tcW w:w="3436" w:type="dxa"/>
          </w:tcPr>
          <w:p w:rsidR="00927825" w:rsidRDefault="00927825">
            <w:pPr>
              <w:cnfStyle w:val="100000000000"/>
            </w:pPr>
          </w:p>
          <w:p w:rsidR="00927825" w:rsidRDefault="00927825">
            <w:pPr>
              <w:cnfStyle w:val="100000000000"/>
            </w:pPr>
            <w:r>
              <w:t>Skill</w:t>
            </w:r>
          </w:p>
        </w:tc>
        <w:tc>
          <w:tcPr>
            <w:tcW w:w="2012" w:type="dxa"/>
          </w:tcPr>
          <w:p w:rsidR="00927825" w:rsidRDefault="00927825">
            <w:pPr>
              <w:cnfStyle w:val="100000000000"/>
            </w:pPr>
          </w:p>
          <w:p w:rsidR="00927825" w:rsidRDefault="00927825">
            <w:pPr>
              <w:cnfStyle w:val="100000000000"/>
            </w:pPr>
            <w:r>
              <w:t>Current Location</w:t>
            </w:r>
          </w:p>
        </w:tc>
        <w:tc>
          <w:tcPr>
            <w:tcW w:w="2012" w:type="dxa"/>
          </w:tcPr>
          <w:p w:rsidR="00927825" w:rsidRDefault="00927825">
            <w:pPr>
              <w:cnfStyle w:val="100000000000"/>
            </w:pPr>
          </w:p>
          <w:p w:rsidR="00927825" w:rsidRDefault="00927825">
            <w:pPr>
              <w:cnfStyle w:val="100000000000"/>
            </w:pPr>
            <w:r>
              <w:t>Relocation</w:t>
            </w:r>
          </w:p>
        </w:tc>
        <w:tc>
          <w:tcPr>
            <w:tcW w:w="2013" w:type="dxa"/>
          </w:tcPr>
          <w:p w:rsidR="00927825" w:rsidRDefault="00927825">
            <w:pPr>
              <w:cnfStyle w:val="100000000000"/>
            </w:pPr>
          </w:p>
          <w:p w:rsidR="00927825" w:rsidRDefault="00927825">
            <w:pPr>
              <w:cnfStyle w:val="100000000000"/>
            </w:pPr>
            <w:r>
              <w:t>Visa Status</w:t>
            </w:r>
          </w:p>
        </w:tc>
      </w:tr>
      <w:tr w:rsidR="005209CA" w:rsidTr="005209CA">
        <w:trPr>
          <w:cnfStyle w:val="000000100000"/>
          <w:trHeight w:val="585"/>
        </w:trPr>
        <w:tc>
          <w:tcPr>
            <w:cnfStyle w:val="001000000000"/>
            <w:tcW w:w="586" w:type="dxa"/>
          </w:tcPr>
          <w:p w:rsidR="00927825" w:rsidRDefault="00927825"/>
          <w:p w:rsidR="00927825" w:rsidRDefault="00927825">
            <w:r>
              <w:t>1</w:t>
            </w:r>
          </w:p>
        </w:tc>
        <w:tc>
          <w:tcPr>
            <w:tcW w:w="3436" w:type="dxa"/>
          </w:tcPr>
          <w:p w:rsidR="00927825" w:rsidRDefault="00927825">
            <w:pPr>
              <w:cnfStyle w:val="000000100000"/>
            </w:pPr>
          </w:p>
          <w:p w:rsidR="00927825" w:rsidRDefault="00927825">
            <w:pPr>
              <w:cnfStyle w:val="000000100000"/>
            </w:pPr>
            <w:r>
              <w:t>Business Analyst</w:t>
            </w:r>
          </w:p>
        </w:tc>
        <w:tc>
          <w:tcPr>
            <w:tcW w:w="2012" w:type="dxa"/>
          </w:tcPr>
          <w:p w:rsidR="00927825" w:rsidRDefault="00927825">
            <w:pPr>
              <w:cnfStyle w:val="000000100000"/>
            </w:pPr>
          </w:p>
          <w:p w:rsidR="00927825" w:rsidRDefault="00927825">
            <w:pPr>
              <w:cnfStyle w:val="000000100000"/>
            </w:pPr>
            <w:r>
              <w:t>CA</w:t>
            </w:r>
          </w:p>
        </w:tc>
        <w:tc>
          <w:tcPr>
            <w:tcW w:w="2012" w:type="dxa"/>
          </w:tcPr>
          <w:p w:rsidR="00927825" w:rsidRDefault="00927825">
            <w:pPr>
              <w:cnfStyle w:val="000000100000"/>
            </w:pPr>
          </w:p>
          <w:p w:rsidR="00927825" w:rsidRDefault="00927825">
            <w:pPr>
              <w:cnfStyle w:val="000000100000"/>
            </w:pPr>
            <w:r>
              <w:t>CA</w:t>
            </w:r>
          </w:p>
        </w:tc>
        <w:tc>
          <w:tcPr>
            <w:tcW w:w="2013" w:type="dxa"/>
          </w:tcPr>
          <w:p w:rsidR="00927825" w:rsidRDefault="00927825">
            <w:pPr>
              <w:cnfStyle w:val="000000100000"/>
            </w:pPr>
          </w:p>
          <w:p w:rsidR="00927825" w:rsidRDefault="00927825">
            <w:pPr>
              <w:cnfStyle w:val="000000100000"/>
            </w:pPr>
            <w:r>
              <w:t>EAD GC</w:t>
            </w:r>
          </w:p>
        </w:tc>
      </w:tr>
      <w:tr w:rsidR="00927825" w:rsidTr="005209CA">
        <w:trPr>
          <w:trHeight w:val="585"/>
        </w:trPr>
        <w:tc>
          <w:tcPr>
            <w:cnfStyle w:val="001000000000"/>
            <w:tcW w:w="586" w:type="dxa"/>
          </w:tcPr>
          <w:p w:rsidR="00927825" w:rsidRDefault="00927825"/>
          <w:p w:rsidR="00927825" w:rsidRDefault="00927825">
            <w:r>
              <w:t>2</w:t>
            </w:r>
          </w:p>
        </w:tc>
        <w:tc>
          <w:tcPr>
            <w:tcW w:w="3436" w:type="dxa"/>
          </w:tcPr>
          <w:p w:rsidR="00927825" w:rsidRDefault="00927825">
            <w:pPr>
              <w:cnfStyle w:val="000000000000"/>
            </w:pPr>
          </w:p>
          <w:p w:rsidR="00927825" w:rsidRDefault="00927825">
            <w:pPr>
              <w:cnfStyle w:val="000000000000"/>
            </w:pPr>
            <w:r>
              <w:t>Data Analyst</w:t>
            </w:r>
          </w:p>
        </w:tc>
        <w:tc>
          <w:tcPr>
            <w:tcW w:w="2012" w:type="dxa"/>
          </w:tcPr>
          <w:p w:rsidR="00927825" w:rsidRDefault="00927825">
            <w:pPr>
              <w:cnfStyle w:val="000000000000"/>
            </w:pPr>
          </w:p>
          <w:p w:rsidR="00927825" w:rsidRDefault="00927825">
            <w:pPr>
              <w:cnfStyle w:val="000000000000"/>
            </w:pPr>
            <w:r>
              <w:t>Irvine , CA</w:t>
            </w:r>
          </w:p>
        </w:tc>
        <w:tc>
          <w:tcPr>
            <w:tcW w:w="2012" w:type="dxa"/>
          </w:tcPr>
          <w:p w:rsidR="00927825" w:rsidRDefault="00927825">
            <w:pPr>
              <w:cnfStyle w:val="000000000000"/>
            </w:pPr>
          </w:p>
          <w:p w:rsidR="00927825" w:rsidRDefault="005209CA">
            <w:pPr>
              <w:cnfStyle w:val="000000000000"/>
            </w:pPr>
            <w:r>
              <w:t>CA</w:t>
            </w:r>
          </w:p>
        </w:tc>
        <w:tc>
          <w:tcPr>
            <w:tcW w:w="2013" w:type="dxa"/>
          </w:tcPr>
          <w:p w:rsidR="00927825" w:rsidRDefault="00927825">
            <w:pPr>
              <w:cnfStyle w:val="000000000000"/>
            </w:pPr>
          </w:p>
          <w:p w:rsidR="00927825" w:rsidRDefault="00927825">
            <w:pPr>
              <w:cnfStyle w:val="000000000000"/>
            </w:pPr>
            <w:r>
              <w:t>H1</w:t>
            </w:r>
          </w:p>
        </w:tc>
      </w:tr>
      <w:tr w:rsidR="005209CA" w:rsidTr="005209CA">
        <w:trPr>
          <w:cnfStyle w:val="000000100000"/>
          <w:trHeight w:val="557"/>
        </w:trPr>
        <w:tc>
          <w:tcPr>
            <w:cnfStyle w:val="001000000000"/>
            <w:tcW w:w="586" w:type="dxa"/>
          </w:tcPr>
          <w:p w:rsidR="00927825" w:rsidRDefault="00927825"/>
          <w:p w:rsidR="00927825" w:rsidRDefault="00927825">
            <w:r>
              <w:t>3</w:t>
            </w:r>
          </w:p>
        </w:tc>
        <w:tc>
          <w:tcPr>
            <w:tcW w:w="3436" w:type="dxa"/>
          </w:tcPr>
          <w:p w:rsidR="00927825" w:rsidRDefault="00927825">
            <w:pPr>
              <w:cnfStyle w:val="000000100000"/>
            </w:pPr>
          </w:p>
          <w:p w:rsidR="00927825" w:rsidRDefault="00927825">
            <w:pPr>
              <w:cnfStyle w:val="000000100000"/>
            </w:pPr>
            <w:r>
              <w:t>Mobile Tester</w:t>
            </w:r>
          </w:p>
        </w:tc>
        <w:tc>
          <w:tcPr>
            <w:tcW w:w="2012" w:type="dxa"/>
          </w:tcPr>
          <w:p w:rsidR="00927825" w:rsidRDefault="00927825">
            <w:pPr>
              <w:cnfStyle w:val="000000100000"/>
            </w:pPr>
          </w:p>
          <w:p w:rsidR="00927825" w:rsidRDefault="00927825">
            <w:pPr>
              <w:cnfStyle w:val="000000100000"/>
            </w:pPr>
            <w:r>
              <w:t>Los Angeles, CA</w:t>
            </w:r>
          </w:p>
        </w:tc>
        <w:tc>
          <w:tcPr>
            <w:tcW w:w="2012" w:type="dxa"/>
          </w:tcPr>
          <w:p w:rsidR="00927825" w:rsidRDefault="00927825">
            <w:pPr>
              <w:cnfStyle w:val="000000100000"/>
            </w:pPr>
          </w:p>
          <w:p w:rsidR="00927825" w:rsidRDefault="005209CA" w:rsidP="005209CA">
            <w:pPr>
              <w:cnfStyle w:val="000000100000"/>
            </w:pPr>
            <w:r>
              <w:t>CA</w:t>
            </w:r>
          </w:p>
        </w:tc>
        <w:tc>
          <w:tcPr>
            <w:tcW w:w="2013" w:type="dxa"/>
          </w:tcPr>
          <w:p w:rsidR="00927825" w:rsidRDefault="00927825">
            <w:pPr>
              <w:cnfStyle w:val="000000100000"/>
            </w:pPr>
          </w:p>
          <w:p w:rsidR="00927825" w:rsidRDefault="00927825">
            <w:pPr>
              <w:cnfStyle w:val="000000100000"/>
            </w:pPr>
            <w:r>
              <w:t>GC</w:t>
            </w:r>
          </w:p>
        </w:tc>
      </w:tr>
    </w:tbl>
    <w:p w:rsidR="00F301E5" w:rsidRDefault="00F301E5"/>
    <w:sectPr w:rsidR="00F301E5" w:rsidSect="00F6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927825"/>
    <w:rsid w:val="00364D2D"/>
    <w:rsid w:val="005209CA"/>
    <w:rsid w:val="00927825"/>
    <w:rsid w:val="00F301E5"/>
    <w:rsid w:val="00F6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209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5209C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209C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2-Accent4">
    <w:name w:val="Medium Shading 2 Accent 4"/>
    <w:basedOn w:val="TableNormal"/>
    <w:uiPriority w:val="64"/>
    <w:rsid w:val="00520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20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6">
    <w:name w:val="Colorful List Accent 6"/>
    <w:basedOn w:val="TableNormal"/>
    <w:uiPriority w:val="72"/>
    <w:rsid w:val="005209C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154</Characters>
  <Application>Microsoft Office Word</Application>
  <DocSecurity>0</DocSecurity>
  <Lines>1</Lines>
  <Paragraphs>1</Paragraphs>
  <ScaleCrop>false</ScaleCrop>
  <Company>Toshiba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KLNtek1</cp:lastModifiedBy>
  <cp:revision>4</cp:revision>
  <dcterms:created xsi:type="dcterms:W3CDTF">2015-03-13T19:11:00Z</dcterms:created>
  <dcterms:modified xsi:type="dcterms:W3CDTF">2015-03-18T16:54:00Z</dcterms:modified>
</cp:coreProperties>
</file>